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513998967"/>
        <w:docPartObj>
          <w:docPartGallery w:val="Cover Pages"/>
          <w:docPartUnique/>
        </w:docPartObj>
      </w:sdtPr>
      <w:sdtEndPr>
        <w:rPr>
          <w:rFonts w:eastAsiaTheme="minorHAnsi"/>
          <w:sz w:val="22"/>
        </w:rPr>
      </w:sdtEndPr>
      <w:sdtContent>
        <w:p w:rsidR="00A434C6" w:rsidRDefault="00A434C6">
          <w:pPr>
            <w:pStyle w:val="NoSpacing"/>
            <w:rPr>
              <w:sz w:val="2"/>
            </w:rPr>
          </w:pPr>
        </w:p>
        <w:p w:rsidR="00A434C6" w:rsidRDefault="00A434C6">
          <w:r>
            <w:rPr>
              <w:noProof/>
            </w:rPr>
            <mc:AlternateContent>
              <mc:Choice Requires="wps">
                <w:drawing>
                  <wp:anchor distT="0" distB="0" distL="114300" distR="114300" simplePos="0" relativeHeight="251731968" behindDoc="0" locked="0" layoutInCell="1" allowOverlap="1">
                    <wp:simplePos x="0" y="0"/>
                    <wp:positionH relativeFrom="page">
                      <wp:align>center</wp:align>
                    </wp:positionH>
                    <wp:positionV relativeFrom="margin">
                      <wp:align>top</wp:align>
                    </wp:positionV>
                    <wp:extent cx="5943600" cy="91440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0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rsidR="00A434C6" w:rsidRDefault="00A434C6">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FF0000"/>
                                        <w:sz w:val="64"/>
                                        <w:szCs w:val="64"/>
                                      </w:rPr>
                                      <w:t>Licensing and Monitoring Module user</w:t>
                                    </w:r>
                                    <w:r w:rsidRPr="00A434C6">
                                      <w:rPr>
                                        <w:rFonts w:asciiTheme="majorHAnsi" w:eastAsiaTheme="majorEastAsia" w:hAnsiTheme="majorHAnsi" w:cstheme="majorBidi"/>
                                        <w:caps/>
                                        <w:color w:val="FF0000"/>
                                        <w:sz w:val="64"/>
                                        <w:szCs w:val="64"/>
                                      </w:rPr>
                                      <w:t xml:space="preserve"> GUIDE</w:t>
                                    </w:r>
                                  </w:p>
                                </w:sdtContent>
                              </w:sdt>
                              <w:p w:rsidR="00A434C6" w:rsidRDefault="00A434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0;margin-top:0;width:468pt;height:1in;z-index:251731968;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PE+PrV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FF0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rsidR="00A434C6" w:rsidRDefault="00A434C6">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FF0000"/>
                                  <w:sz w:val="64"/>
                                  <w:szCs w:val="64"/>
                                </w:rPr>
                                <w:t>Licensing and Monitoring Module user</w:t>
                              </w:r>
                              <w:r w:rsidRPr="00A434C6">
                                <w:rPr>
                                  <w:rFonts w:asciiTheme="majorHAnsi" w:eastAsiaTheme="majorEastAsia" w:hAnsiTheme="majorHAnsi" w:cstheme="majorBidi"/>
                                  <w:caps/>
                                  <w:color w:val="FF0000"/>
                                  <w:sz w:val="64"/>
                                  <w:szCs w:val="64"/>
                                </w:rPr>
                                <w:t xml:space="preserve"> GUIDE</w:t>
                              </w:r>
                            </w:p>
                          </w:sdtContent>
                        </w:sdt>
                        <w:p w:rsidR="00A434C6" w:rsidRDefault="00A434C6"/>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730944"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6" name="Freeform 6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71"/>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689F363" id="Group 2" o:spid="_x0000_s1026" style="position:absolute;margin-left:0;margin-top:0;width:432.65pt;height:448.55pt;z-index:-25158553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">
                    <o:lock v:ext="edit" aspectratio="t"/>
                    <v:shape id="Freeform 66"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uPMIA&#10;AADbAAAADwAAAGRycy9kb3ducmV2LnhtbESPwW7CMBBE75X4B2uRuBWHHqI2YBAgpXBrC4jzKl4S&#10;i3id2m5I/76uhMRxNDNvNIvVYFvRkw/GsYLZNANBXDltuFZwOpbPryBCRNbYOiYFvxRgtRw9LbDQ&#10;7sZf1B9iLRKEQ4EKmhi7QspQNWQxTF1HnLyL8xZjkr6W2uMtwW0rX7IslxYNp4UGO9o2VF0PP1ZB&#10;v/HDR3TnfVmazzfZ63fzvTsrNRkP6zmISEN8hO/tvVaQ5/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e48wgAAANsAAAAPAAAAAAAAAAAAAAAAAJgCAABkcnMvZG93&#10;bnJldi54bWxQSwUGAAAAAAQABAD1AAAAhwMAAAAA&#10;" path="m4,1786l,1782,1776,r5,5l4,1786xe" filled="f" stroked="f">
                      <v:path arrowok="t" o:connecttype="custom" o:connectlocs="6350,2835275;0,2828925;2819400,0;2827338,7938;6350,2835275" o:connectangles="0,0,0,0,0"/>
                    </v:shape>
                    <v:shape id="Freeform 68"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xsAA&#10;AADbAAAADwAAAGRycy9kb3ducmV2LnhtbERPy4rCMBTdC/5DuII7TVUo2jGKiKILUXx8wJ3mTlum&#10;ualN1OrXm4Xg8nDe03ljSnGn2hWWFQz6EQji1OqCMwWX87o3BuE8ssbSMil4koP5rN2aYqLtg490&#10;P/lMhBB2CSrIva8SKV2ak0HXtxVx4P5sbdAHWGdS1/gI4aaUwyiKpcGCQ0OOFS1zSv9PN6Oged02&#10;u8NqUO3icjLyv/K6nOxRqW6nWfyA8NT4r/jj3mo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s+xsAAAADbAAAADwAAAAAAAAAAAAAAAACYAgAAZHJzL2Rvd25y&#10;ZXYueG1sUEsFBgAAAAAEAAQA9QAAAIUDAAAAAA==&#10;" path="m5,2234l,2229,2229,r5,5l5,2234xe" filled="f" stroked="f">
                      <v:path arrowok="t" o:connecttype="custom" o:connectlocs="7938,3546475;0,3538538;3538538,0;3546475,7938;7938,3546475" o:connectangles="0,0,0,0,0"/>
                    </v:shape>
                    <v:shape id="Freeform 69"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mxcQA&#10;AADbAAAADwAAAGRycy9kb3ducmV2LnhtbESPT2vCQBTE70K/w/IKXkQ39mA1upFSSPWqtoi3Z/bl&#10;D82+TbNrkn77rlDwOMzMb5jNdjC16Kh1lWUF81kEgjizuuJCwecpnS5BOI+ssbZMCn7JwTZ5Gm0w&#10;1rbnA3VHX4gAYRejgtL7JpbSZSUZdDPbEAcvt61BH2RbSN1iH+Cmli9RtJAGKw4LJTb0XlL2fbwZ&#10;BUt36V9P+PPReZnPq8n1Kz3vUqXGz8PbGoSnwT/C/+29VrBYwf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5sX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70"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DSMQA&#10;AADbAAAADwAAAGRycy9kb3ducmV2LnhtbESPTUvDQBCG74L/YRnBm91YpB9pN0EUiwg9tBW8TrNj&#10;NpidDbtrE/+9cxA8DvPO8z6zrSffqwvF1AU2cD8rQBE3wXbcGng/vdytQKWMbLEPTAZ+KEFdXV9t&#10;sbRh5ANdjrlVAuFUogGX81BqnRpHHtMsDMSy+wzRY5YxttpGHAXuez0vioX22LE0OBzoyVHzdfz2&#10;ovExf949OH0Wq0WxP+zW8W1cG3N7Mz1uQGWa8n/47/rVGliKvfwiAN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A0jEAAAA2wAAAA8AAAAAAAAAAAAAAAAAmAIAAGRycy9k&#10;b3ducmV2LnhtbFBLBQYAAAAABAAEAPUAAACJAwAAAAA=&#10;" path="m9,1966l,1957,1952,r9,9l9,1966xe" filled="f" stroked="f">
                      <v:path arrowok="t" o:connecttype="custom" o:connectlocs="14288,3121025;0,3106738;3098800,0;3113088,14288;14288,3121025" o:connectangles="0,0,0,0,0"/>
                    </v:shape>
                    <v:shape id="Freeform 71"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8p74A&#10;AADbAAAADwAAAGRycy9kb3ducmV2LnhtbESPzQrCMBCE74LvEFbwZlM9aKlGEUHQoz8PsDTbNths&#10;ShO1+vRGEDwOM/MNs9r0thEP6rxxrGCapCCIC6cNVwqul/0kA+EDssbGMSl4kYfNejhYYa7dk0/0&#10;OIdKRAj7HBXUIbS5lL6oyaJPXEscvdJ1FkOUXSV1h88It42cpelcWjQcF2psaVdTcTvfrYLUzI7N&#10;aV4aLcvsdjXH7LB9F0qNR/12CSJQH/7hX/ugFSym8P0Sf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efKe+AAAA2wAAAA8AAAAAAAAAAAAAAAAAmAIAAGRycy9kb3ducmV2&#10;LnhtbFBLBQYAAAAABAAEAPUAAACDAw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page">
                      <wp:align>center</wp:align>
                    </wp:positionH>
                    <wp:positionV relativeFrom="margin">
                      <wp:align>bottom</wp:align>
                    </wp:positionV>
                    <wp:extent cx="5943600" cy="374904"/>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34C6" w:rsidRDefault="00A434C6">
                                <w:pPr>
                                  <w:pStyle w:val="NoSpacing"/>
                                  <w:jc w:val="right"/>
                                  <w:rPr>
                                    <w:color w:val="5B9BD5" w:themeColor="accent1"/>
                                    <w:sz w:val="36"/>
                                    <w:szCs w:val="36"/>
                                  </w:rPr>
                                </w:pPr>
                                <w:sdt>
                                  <w:sdtPr>
                                    <w:rPr>
                                      <w:color w:val="FF000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A434C6">
                                      <w:rPr>
                                        <w:color w:val="FF0000"/>
                                        <w:sz w:val="36"/>
                                        <w:szCs w:val="36"/>
                                      </w:rPr>
                                      <w:t>Abt Associates Inc.</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rsidR="00A434C6" w:rsidRDefault="00A434C6">
                                    <w:pPr>
                                      <w:pStyle w:val="NoSpacing"/>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Text Box 72" o:spid="_x0000_s1027" type="#_x0000_t202" style="position:absolute;margin-left:0;margin-top:0;width:468pt;height:29.5pt;z-index:25172992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Xsdw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" filled="f" stroked="f" strokeweight=".5pt">
                    <v:textbox style="mso-fit-shape-to-text:t" inset="0,0,0,0">
                      <w:txbxContent>
                        <w:p w:rsidR="00A434C6" w:rsidRDefault="00A434C6">
                          <w:pPr>
                            <w:pStyle w:val="NoSpacing"/>
                            <w:jc w:val="right"/>
                            <w:rPr>
                              <w:color w:val="5B9BD5" w:themeColor="accent1"/>
                              <w:sz w:val="36"/>
                              <w:szCs w:val="36"/>
                            </w:rPr>
                          </w:pPr>
                          <w:sdt>
                            <w:sdtPr>
                              <w:rPr>
                                <w:color w:val="FF000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A434C6">
                                <w:rPr>
                                  <w:color w:val="FF0000"/>
                                  <w:sz w:val="36"/>
                                  <w:szCs w:val="36"/>
                                </w:rPr>
                                <w:t>Abt Associates Inc.</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rsidR="00A434C6" w:rsidRDefault="00A434C6">
                              <w:pPr>
                                <w:pStyle w:val="NoSpacing"/>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p>
        <w:p w:rsidR="00A434C6" w:rsidRDefault="00A434C6">
          <w:pPr>
            <w:rPr>
              <w:rFonts w:asciiTheme="majorHAnsi" w:eastAsiaTheme="majorEastAsia" w:hAnsiTheme="majorHAnsi" w:cstheme="majorBidi"/>
              <w:color w:val="2E74B5" w:themeColor="accent1" w:themeShade="BF"/>
              <w:sz w:val="32"/>
              <w:szCs w:val="32"/>
            </w:rPr>
          </w:pPr>
          <w:r>
            <w:rPr>
              <w:rFonts w:eastAsia="Times New Roman" w:cstheme="majorHAnsi"/>
              <w:b/>
              <w:bCs/>
              <w:noProof/>
              <w:sz w:val="32"/>
              <w:szCs w:val="32"/>
            </w:rPr>
            <w:drawing>
              <wp:anchor distT="0" distB="0" distL="114300" distR="114300" simplePos="0" relativeHeight="251734016" behindDoc="1" locked="0" layoutInCell="1" allowOverlap="1" wp14:anchorId="2349317D" wp14:editId="49FC4793">
                <wp:simplePos x="0" y="0"/>
                <wp:positionH relativeFrom="margin">
                  <wp:align>right</wp:align>
                </wp:positionH>
                <wp:positionV relativeFrom="page">
                  <wp:posOffset>7254240</wp:posOffset>
                </wp:positionV>
                <wp:extent cx="1105535" cy="1097280"/>
                <wp:effectExtent l="0" t="0" r="0" b="7620"/>
                <wp:wrapTight wrapText="bothSides">
                  <wp:wrapPolygon edited="0">
                    <wp:start x="9305" y="0"/>
                    <wp:lineTo x="6700" y="0"/>
                    <wp:lineTo x="372" y="4500"/>
                    <wp:lineTo x="0" y="7125"/>
                    <wp:lineTo x="0" y="14250"/>
                    <wp:lineTo x="1489" y="18000"/>
                    <wp:lineTo x="2233" y="19125"/>
                    <wp:lineTo x="7072" y="21375"/>
                    <wp:lineTo x="9305" y="21375"/>
                    <wp:lineTo x="11910" y="21375"/>
                    <wp:lineTo x="14144" y="21375"/>
                    <wp:lineTo x="19354" y="19125"/>
                    <wp:lineTo x="21215" y="13875"/>
                    <wp:lineTo x="21215" y="7125"/>
                    <wp:lineTo x="20843" y="4500"/>
                    <wp:lineTo x="14516" y="0"/>
                    <wp:lineTo x="11910" y="0"/>
                    <wp:lineTo x="9305"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553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rsidR="00F71711" w:rsidRPr="004177AA" w:rsidRDefault="00F71711" w:rsidP="00801E7B">
      <w:pPr>
        <w:pStyle w:val="Heading1"/>
      </w:pPr>
      <w:r w:rsidRPr="004177AA">
        <w:t>Licensing and Monitoring Module</w:t>
      </w:r>
    </w:p>
    <w:p w:rsidR="00845CCC" w:rsidRDefault="00845CCC" w:rsidP="00F71711">
      <w:pPr>
        <w:rPr>
          <w:rFonts w:ascii="Arial" w:hAnsi="Arial" w:cs="Arial"/>
          <w:sz w:val="24"/>
          <w:szCs w:val="24"/>
        </w:rPr>
      </w:pPr>
    </w:p>
    <w:p w:rsidR="00F71711" w:rsidRPr="004177AA" w:rsidRDefault="00801E7B" w:rsidP="00F71711">
      <w:pPr>
        <w:rPr>
          <w:rFonts w:ascii="Arial" w:hAnsi="Arial" w:cs="Arial"/>
          <w:sz w:val="24"/>
          <w:szCs w:val="24"/>
        </w:rPr>
      </w:pPr>
      <w:r>
        <w:rPr>
          <w:rFonts w:ascii="Arial" w:hAnsi="Arial" w:cs="Arial"/>
          <w:sz w:val="24"/>
          <w:szCs w:val="24"/>
        </w:rPr>
        <w:t xml:space="preserve">Abt built </w:t>
      </w:r>
      <w:r w:rsidR="00F71711" w:rsidRPr="004177AA">
        <w:rPr>
          <w:rFonts w:ascii="Arial" w:hAnsi="Arial" w:cs="Arial"/>
          <w:sz w:val="24"/>
          <w:szCs w:val="24"/>
        </w:rPr>
        <w:t>Rhode Island an electronic solution which involves</w:t>
      </w:r>
      <w:r w:rsidR="0005224D" w:rsidRPr="004177AA">
        <w:rPr>
          <w:rFonts w:ascii="Arial" w:hAnsi="Arial" w:cs="Arial"/>
          <w:sz w:val="24"/>
          <w:szCs w:val="24"/>
        </w:rPr>
        <w:t xml:space="preserve"> a</w:t>
      </w:r>
      <w:r w:rsidR="00845CCC">
        <w:rPr>
          <w:rFonts w:ascii="Arial" w:hAnsi="Arial" w:cs="Arial"/>
          <w:sz w:val="24"/>
          <w:szCs w:val="24"/>
        </w:rPr>
        <w:t>n</w:t>
      </w:r>
      <w:r w:rsidR="0005224D" w:rsidRPr="004177AA">
        <w:rPr>
          <w:rFonts w:ascii="Arial" w:hAnsi="Arial" w:cs="Arial"/>
          <w:sz w:val="24"/>
          <w:szCs w:val="24"/>
        </w:rPr>
        <w:t xml:space="preserve"> assessor </w:t>
      </w:r>
      <w:r w:rsidR="00F71711" w:rsidRPr="004177AA">
        <w:rPr>
          <w:rFonts w:ascii="Arial" w:hAnsi="Arial" w:cs="Arial"/>
          <w:sz w:val="24"/>
          <w:szCs w:val="24"/>
        </w:rPr>
        <w:t xml:space="preserve">gathering </w:t>
      </w:r>
      <w:r w:rsidR="0005224D" w:rsidRPr="004177AA">
        <w:rPr>
          <w:rFonts w:ascii="Arial" w:hAnsi="Arial" w:cs="Arial"/>
          <w:sz w:val="24"/>
          <w:szCs w:val="24"/>
        </w:rPr>
        <w:t xml:space="preserve">the monitoring visit data on a web form </w:t>
      </w:r>
      <w:r w:rsidR="00F71711" w:rsidRPr="004177AA">
        <w:rPr>
          <w:rFonts w:ascii="Arial" w:hAnsi="Arial" w:cs="Arial"/>
          <w:sz w:val="24"/>
          <w:szCs w:val="24"/>
        </w:rPr>
        <w:t xml:space="preserve">and </w:t>
      </w:r>
      <w:r w:rsidR="0005224D" w:rsidRPr="004177AA">
        <w:rPr>
          <w:rFonts w:ascii="Arial" w:hAnsi="Arial" w:cs="Arial"/>
          <w:sz w:val="24"/>
          <w:szCs w:val="24"/>
        </w:rPr>
        <w:t>a supervisor approving these application</w:t>
      </w:r>
      <w:r>
        <w:rPr>
          <w:rFonts w:ascii="Arial" w:hAnsi="Arial" w:cs="Arial"/>
          <w:sz w:val="24"/>
          <w:szCs w:val="24"/>
        </w:rPr>
        <w:t>s</w:t>
      </w:r>
      <w:r w:rsidR="0005224D" w:rsidRPr="004177AA">
        <w:rPr>
          <w:rFonts w:ascii="Arial" w:hAnsi="Arial" w:cs="Arial"/>
          <w:sz w:val="24"/>
          <w:szCs w:val="24"/>
        </w:rPr>
        <w:t xml:space="preserve"> to be published </w:t>
      </w:r>
      <w:r w:rsidR="00F71711" w:rsidRPr="004177AA">
        <w:rPr>
          <w:rFonts w:ascii="Arial" w:hAnsi="Arial" w:cs="Arial"/>
          <w:sz w:val="24"/>
          <w:szCs w:val="24"/>
        </w:rPr>
        <w:t xml:space="preserve">for public consumption </w:t>
      </w:r>
      <w:r w:rsidR="0005224D" w:rsidRPr="004177AA">
        <w:rPr>
          <w:rFonts w:ascii="Arial" w:hAnsi="Arial" w:cs="Arial"/>
          <w:sz w:val="24"/>
          <w:szCs w:val="24"/>
        </w:rPr>
        <w:t xml:space="preserve">in Exceed. We built this module in Drupal to allow the ability for </w:t>
      </w:r>
      <w:r w:rsidR="00F71711" w:rsidRPr="004177AA">
        <w:rPr>
          <w:rFonts w:ascii="Arial" w:hAnsi="Arial" w:cs="Arial"/>
          <w:sz w:val="24"/>
          <w:szCs w:val="24"/>
        </w:rPr>
        <w:t>Rhode Island to manage their content</w:t>
      </w:r>
      <w:r>
        <w:rPr>
          <w:rFonts w:ascii="Arial" w:hAnsi="Arial" w:cs="Arial"/>
          <w:sz w:val="24"/>
          <w:szCs w:val="24"/>
        </w:rPr>
        <w:t xml:space="preserve"> and possibly update/make changes to the forms themselves</w:t>
      </w:r>
      <w:r w:rsidR="00F71711" w:rsidRPr="004177AA">
        <w:rPr>
          <w:rFonts w:ascii="Arial" w:hAnsi="Arial" w:cs="Arial"/>
          <w:sz w:val="24"/>
          <w:szCs w:val="24"/>
        </w:rPr>
        <w:t>.</w:t>
      </w:r>
    </w:p>
    <w:p w:rsidR="00F71711" w:rsidRPr="004177AA" w:rsidRDefault="00801E7B" w:rsidP="00F71711">
      <w:pPr>
        <w:rPr>
          <w:rFonts w:ascii="Arial" w:hAnsi="Arial" w:cs="Arial"/>
          <w:sz w:val="24"/>
          <w:szCs w:val="24"/>
        </w:rPr>
      </w:pPr>
      <w:r>
        <w:rPr>
          <w:rFonts w:ascii="Arial" w:hAnsi="Arial" w:cs="Arial"/>
          <w:sz w:val="24"/>
          <w:szCs w:val="24"/>
        </w:rPr>
        <w:t xml:space="preserve">Below we </w:t>
      </w:r>
      <w:r w:rsidR="00F71711" w:rsidRPr="004177AA">
        <w:rPr>
          <w:rFonts w:ascii="Arial" w:hAnsi="Arial" w:cs="Arial"/>
          <w:sz w:val="24"/>
          <w:szCs w:val="24"/>
        </w:rPr>
        <w:t xml:space="preserve">define </w:t>
      </w:r>
      <w:r>
        <w:rPr>
          <w:rFonts w:ascii="Arial" w:hAnsi="Arial" w:cs="Arial"/>
          <w:sz w:val="24"/>
          <w:szCs w:val="24"/>
        </w:rPr>
        <w:t xml:space="preserve">the </w:t>
      </w:r>
      <w:r w:rsidR="00F71711" w:rsidRPr="004177AA">
        <w:rPr>
          <w:rFonts w:ascii="Arial" w:hAnsi="Arial" w:cs="Arial"/>
          <w:sz w:val="24"/>
          <w:szCs w:val="24"/>
        </w:rPr>
        <w:t>users and their roles.</w:t>
      </w:r>
    </w:p>
    <w:p w:rsidR="00F71711" w:rsidRPr="004177AA" w:rsidRDefault="00F71711" w:rsidP="00801E7B">
      <w:pPr>
        <w:pStyle w:val="Heading2"/>
      </w:pPr>
      <w:r w:rsidRPr="004177AA">
        <w:t>Roles and Users</w:t>
      </w:r>
    </w:p>
    <w:p w:rsidR="00F71711" w:rsidRPr="004177AA" w:rsidRDefault="00F71711" w:rsidP="00F71711">
      <w:pPr>
        <w:rPr>
          <w:rFonts w:ascii="Arial" w:hAnsi="Arial" w:cs="Arial"/>
          <w:sz w:val="24"/>
          <w:szCs w:val="24"/>
        </w:rPr>
      </w:pPr>
      <w:r w:rsidRPr="004177AA">
        <w:rPr>
          <w:rFonts w:ascii="Arial" w:hAnsi="Arial" w:cs="Arial"/>
          <w:sz w:val="24"/>
          <w:szCs w:val="24"/>
        </w:rPr>
        <w:t xml:space="preserve">For simplicity, we created </w:t>
      </w:r>
      <w:r w:rsidR="0005224D" w:rsidRPr="004177AA">
        <w:rPr>
          <w:rFonts w:ascii="Arial" w:hAnsi="Arial" w:cs="Arial"/>
          <w:sz w:val="24"/>
          <w:szCs w:val="24"/>
        </w:rPr>
        <w:t>four</w:t>
      </w:r>
      <w:r w:rsidRPr="004177AA">
        <w:rPr>
          <w:rFonts w:ascii="Arial" w:hAnsi="Arial" w:cs="Arial"/>
          <w:sz w:val="24"/>
          <w:szCs w:val="24"/>
        </w:rPr>
        <w:t xml:space="preserve"> roles and set appropriate permissions for these roles.</w:t>
      </w:r>
    </w:p>
    <w:p w:rsidR="00F71711" w:rsidRPr="004177AA" w:rsidRDefault="00F71711" w:rsidP="00F71711">
      <w:pPr>
        <w:pStyle w:val="ListParagraph"/>
        <w:numPr>
          <w:ilvl w:val="0"/>
          <w:numId w:val="4"/>
        </w:numPr>
        <w:rPr>
          <w:rFonts w:ascii="Arial" w:hAnsi="Arial" w:cs="Arial"/>
          <w:sz w:val="24"/>
          <w:szCs w:val="24"/>
        </w:rPr>
      </w:pPr>
      <w:r w:rsidRPr="004177AA">
        <w:rPr>
          <w:rFonts w:ascii="Arial" w:hAnsi="Arial" w:cs="Arial"/>
          <w:sz w:val="24"/>
          <w:szCs w:val="24"/>
        </w:rPr>
        <w:t>The Administrator – Creates users and sets permission</w:t>
      </w:r>
      <w:r w:rsidR="0005224D" w:rsidRPr="004177AA">
        <w:rPr>
          <w:rFonts w:ascii="Arial" w:hAnsi="Arial" w:cs="Arial"/>
          <w:sz w:val="24"/>
          <w:szCs w:val="24"/>
        </w:rPr>
        <w:t>s</w:t>
      </w:r>
      <w:r w:rsidRPr="004177AA">
        <w:rPr>
          <w:rFonts w:ascii="Arial" w:hAnsi="Arial" w:cs="Arial"/>
          <w:sz w:val="24"/>
          <w:szCs w:val="24"/>
        </w:rPr>
        <w:t xml:space="preserve">.  We </w:t>
      </w:r>
      <w:r w:rsidR="0005224D" w:rsidRPr="004177AA">
        <w:rPr>
          <w:rFonts w:ascii="Arial" w:hAnsi="Arial" w:cs="Arial"/>
          <w:sz w:val="24"/>
          <w:szCs w:val="24"/>
        </w:rPr>
        <w:t>have an administrator (Nicole</w:t>
      </w:r>
      <w:r w:rsidR="00801E7B">
        <w:rPr>
          <w:rFonts w:ascii="Arial" w:hAnsi="Arial" w:cs="Arial"/>
          <w:sz w:val="24"/>
          <w:szCs w:val="24"/>
        </w:rPr>
        <w:t xml:space="preserve"> and Sarah</w:t>
      </w:r>
      <w:r w:rsidR="0005224D" w:rsidRPr="004177AA">
        <w:rPr>
          <w:rFonts w:ascii="Arial" w:hAnsi="Arial" w:cs="Arial"/>
          <w:sz w:val="24"/>
          <w:szCs w:val="24"/>
        </w:rPr>
        <w:t xml:space="preserve">) </w:t>
      </w:r>
      <w:r w:rsidRPr="004177AA">
        <w:rPr>
          <w:rFonts w:ascii="Arial" w:hAnsi="Arial" w:cs="Arial"/>
          <w:sz w:val="24"/>
          <w:szCs w:val="24"/>
        </w:rPr>
        <w:t xml:space="preserve">who </w:t>
      </w:r>
      <w:r w:rsidR="0005224D" w:rsidRPr="004177AA">
        <w:rPr>
          <w:rFonts w:ascii="Arial" w:hAnsi="Arial" w:cs="Arial"/>
          <w:sz w:val="24"/>
          <w:szCs w:val="24"/>
        </w:rPr>
        <w:t xml:space="preserve">will </w:t>
      </w:r>
      <w:r w:rsidRPr="004177AA">
        <w:rPr>
          <w:rFonts w:ascii="Arial" w:hAnsi="Arial" w:cs="Arial"/>
          <w:sz w:val="24"/>
          <w:szCs w:val="24"/>
        </w:rPr>
        <w:t xml:space="preserve">create other users and grant permissions. </w:t>
      </w:r>
    </w:p>
    <w:p w:rsidR="00F71711" w:rsidRPr="004177AA" w:rsidRDefault="00F71711" w:rsidP="00F71711">
      <w:pPr>
        <w:pStyle w:val="ListParagraph"/>
        <w:numPr>
          <w:ilvl w:val="0"/>
          <w:numId w:val="4"/>
        </w:numPr>
        <w:rPr>
          <w:rFonts w:ascii="Arial" w:hAnsi="Arial" w:cs="Arial"/>
          <w:sz w:val="24"/>
          <w:szCs w:val="24"/>
        </w:rPr>
      </w:pPr>
      <w:r w:rsidRPr="004177AA">
        <w:rPr>
          <w:rFonts w:ascii="Arial" w:hAnsi="Arial" w:cs="Arial"/>
          <w:sz w:val="24"/>
          <w:szCs w:val="24"/>
        </w:rPr>
        <w:t>The Supervisor – reviews submitted web forms and completes the necessary actions</w:t>
      </w:r>
      <w:r w:rsidR="00801E7B">
        <w:rPr>
          <w:rFonts w:ascii="Arial" w:hAnsi="Arial" w:cs="Arial"/>
          <w:sz w:val="24"/>
          <w:szCs w:val="24"/>
        </w:rPr>
        <w:t>. Please n</w:t>
      </w:r>
      <w:r w:rsidR="0005224D" w:rsidRPr="004177AA">
        <w:rPr>
          <w:rFonts w:ascii="Arial" w:hAnsi="Arial" w:cs="Arial"/>
          <w:sz w:val="24"/>
          <w:szCs w:val="24"/>
        </w:rPr>
        <w:t xml:space="preserve">ote, </w:t>
      </w:r>
      <w:r w:rsidR="00F863DC" w:rsidRPr="004177AA">
        <w:rPr>
          <w:rFonts w:ascii="Arial" w:hAnsi="Arial" w:cs="Arial"/>
          <w:sz w:val="24"/>
          <w:szCs w:val="24"/>
        </w:rPr>
        <w:t xml:space="preserve">a </w:t>
      </w:r>
      <w:r w:rsidR="0005224D" w:rsidRPr="004177AA">
        <w:rPr>
          <w:rFonts w:ascii="Arial" w:hAnsi="Arial" w:cs="Arial"/>
          <w:sz w:val="24"/>
          <w:szCs w:val="24"/>
        </w:rPr>
        <w:t>supervisor can have more than one role (Admin and Supervisory role)</w:t>
      </w:r>
      <w:r w:rsidR="00F863DC" w:rsidRPr="004177AA">
        <w:rPr>
          <w:rFonts w:ascii="Arial" w:hAnsi="Arial" w:cs="Arial"/>
          <w:sz w:val="24"/>
          <w:szCs w:val="24"/>
        </w:rPr>
        <w:t>.</w:t>
      </w:r>
    </w:p>
    <w:p w:rsidR="00F71711" w:rsidRPr="004177AA" w:rsidRDefault="00F71711" w:rsidP="00F71711">
      <w:pPr>
        <w:pStyle w:val="ListParagraph"/>
        <w:numPr>
          <w:ilvl w:val="0"/>
          <w:numId w:val="4"/>
        </w:numPr>
        <w:rPr>
          <w:rFonts w:ascii="Arial" w:hAnsi="Arial" w:cs="Arial"/>
          <w:sz w:val="24"/>
          <w:szCs w:val="24"/>
        </w:rPr>
      </w:pPr>
      <w:r w:rsidRPr="004177AA">
        <w:rPr>
          <w:rFonts w:ascii="Arial" w:hAnsi="Arial" w:cs="Arial"/>
          <w:sz w:val="24"/>
          <w:szCs w:val="24"/>
        </w:rPr>
        <w:t xml:space="preserve">The Assessor – visits programs/providers and </w:t>
      </w:r>
      <w:r w:rsidR="00F863DC" w:rsidRPr="004177AA">
        <w:rPr>
          <w:rFonts w:ascii="Arial" w:hAnsi="Arial" w:cs="Arial"/>
          <w:sz w:val="24"/>
          <w:szCs w:val="24"/>
        </w:rPr>
        <w:t>gathers data o</w:t>
      </w:r>
      <w:r w:rsidRPr="004177AA">
        <w:rPr>
          <w:rFonts w:ascii="Arial" w:hAnsi="Arial" w:cs="Arial"/>
          <w:sz w:val="24"/>
          <w:szCs w:val="24"/>
        </w:rPr>
        <w:t>n a web form</w:t>
      </w:r>
      <w:r w:rsidR="00F863DC" w:rsidRPr="004177AA">
        <w:rPr>
          <w:rFonts w:ascii="Arial" w:hAnsi="Arial" w:cs="Arial"/>
          <w:sz w:val="24"/>
          <w:szCs w:val="24"/>
        </w:rPr>
        <w:t>.</w:t>
      </w:r>
      <w:r w:rsidRPr="004177AA">
        <w:rPr>
          <w:rFonts w:ascii="Arial" w:hAnsi="Arial" w:cs="Arial"/>
          <w:sz w:val="24"/>
          <w:szCs w:val="24"/>
        </w:rPr>
        <w:t xml:space="preserve"> </w:t>
      </w:r>
    </w:p>
    <w:p w:rsidR="00F71711" w:rsidRPr="004177AA" w:rsidRDefault="00F71711" w:rsidP="00F71711">
      <w:pPr>
        <w:pStyle w:val="ListParagraph"/>
        <w:numPr>
          <w:ilvl w:val="0"/>
          <w:numId w:val="4"/>
        </w:numPr>
        <w:rPr>
          <w:rFonts w:ascii="Arial" w:hAnsi="Arial" w:cs="Arial"/>
          <w:sz w:val="24"/>
          <w:szCs w:val="24"/>
        </w:rPr>
      </w:pPr>
      <w:r w:rsidRPr="004177AA">
        <w:rPr>
          <w:rFonts w:ascii="Arial" w:hAnsi="Arial" w:cs="Arial"/>
          <w:sz w:val="24"/>
          <w:szCs w:val="24"/>
        </w:rPr>
        <w:t xml:space="preserve">The </w:t>
      </w:r>
      <w:r w:rsidR="00845CCC">
        <w:rPr>
          <w:rFonts w:ascii="Arial" w:hAnsi="Arial" w:cs="Arial"/>
          <w:sz w:val="24"/>
          <w:szCs w:val="24"/>
        </w:rPr>
        <w:t>P</w:t>
      </w:r>
      <w:r w:rsidRPr="004177AA">
        <w:rPr>
          <w:rFonts w:ascii="Arial" w:hAnsi="Arial" w:cs="Arial"/>
          <w:sz w:val="24"/>
          <w:szCs w:val="24"/>
        </w:rPr>
        <w:t>ublic –</w:t>
      </w:r>
      <w:r w:rsidR="00F863DC" w:rsidRPr="004177AA">
        <w:rPr>
          <w:rFonts w:ascii="Arial" w:hAnsi="Arial" w:cs="Arial"/>
          <w:sz w:val="24"/>
          <w:szCs w:val="24"/>
        </w:rPr>
        <w:t xml:space="preserve"> </w:t>
      </w:r>
      <w:r w:rsidRPr="004177AA">
        <w:rPr>
          <w:rFonts w:ascii="Arial" w:hAnsi="Arial" w:cs="Arial"/>
          <w:sz w:val="24"/>
          <w:szCs w:val="24"/>
        </w:rPr>
        <w:t>we did not create</w:t>
      </w:r>
      <w:r w:rsidR="00F863DC" w:rsidRPr="004177AA">
        <w:rPr>
          <w:rFonts w:ascii="Arial" w:hAnsi="Arial" w:cs="Arial"/>
          <w:sz w:val="24"/>
          <w:szCs w:val="24"/>
        </w:rPr>
        <w:t xml:space="preserve"> a </w:t>
      </w:r>
      <w:r w:rsidR="00801E7B">
        <w:rPr>
          <w:rFonts w:ascii="Arial" w:hAnsi="Arial" w:cs="Arial"/>
          <w:sz w:val="24"/>
          <w:szCs w:val="24"/>
        </w:rPr>
        <w:t xml:space="preserve">specific </w:t>
      </w:r>
      <w:r w:rsidR="00F863DC" w:rsidRPr="004177AA">
        <w:rPr>
          <w:rFonts w:ascii="Arial" w:hAnsi="Arial" w:cs="Arial"/>
          <w:sz w:val="24"/>
          <w:szCs w:val="24"/>
        </w:rPr>
        <w:t>role</w:t>
      </w:r>
      <w:r w:rsidRPr="004177AA">
        <w:rPr>
          <w:rFonts w:ascii="Arial" w:hAnsi="Arial" w:cs="Arial"/>
          <w:sz w:val="24"/>
          <w:szCs w:val="24"/>
        </w:rPr>
        <w:t xml:space="preserve"> </w:t>
      </w:r>
      <w:r w:rsidR="00801E7B">
        <w:rPr>
          <w:rFonts w:ascii="Arial" w:hAnsi="Arial" w:cs="Arial"/>
          <w:sz w:val="24"/>
          <w:szCs w:val="24"/>
        </w:rPr>
        <w:t xml:space="preserve">for the public, but </w:t>
      </w:r>
      <w:r w:rsidRPr="004177AA">
        <w:rPr>
          <w:rFonts w:ascii="Arial" w:hAnsi="Arial" w:cs="Arial"/>
          <w:sz w:val="24"/>
          <w:szCs w:val="24"/>
        </w:rPr>
        <w:t>set permissions for what information the</w:t>
      </w:r>
      <w:r w:rsidR="00F863DC" w:rsidRPr="004177AA">
        <w:rPr>
          <w:rFonts w:ascii="Arial" w:hAnsi="Arial" w:cs="Arial"/>
          <w:sz w:val="24"/>
          <w:szCs w:val="24"/>
        </w:rPr>
        <w:t xml:space="preserve"> public </w:t>
      </w:r>
      <w:r w:rsidRPr="004177AA">
        <w:rPr>
          <w:rFonts w:ascii="Arial" w:hAnsi="Arial" w:cs="Arial"/>
          <w:sz w:val="24"/>
          <w:szCs w:val="24"/>
        </w:rPr>
        <w:t>can access</w:t>
      </w:r>
      <w:r w:rsidR="00F863DC" w:rsidRPr="004177AA">
        <w:rPr>
          <w:rFonts w:ascii="Arial" w:hAnsi="Arial" w:cs="Arial"/>
          <w:sz w:val="24"/>
          <w:szCs w:val="24"/>
        </w:rPr>
        <w:t>.</w:t>
      </w:r>
    </w:p>
    <w:p w:rsidR="00F71711" w:rsidRPr="004177AA" w:rsidRDefault="00F71711" w:rsidP="00801E7B">
      <w:pPr>
        <w:pStyle w:val="Heading2"/>
      </w:pPr>
      <w:r w:rsidRPr="004177AA">
        <w:t>Licensing and Monitoring Process</w:t>
      </w:r>
    </w:p>
    <w:p w:rsidR="00F863DC" w:rsidRPr="004177AA" w:rsidRDefault="00F863DC" w:rsidP="00F71711">
      <w:pPr>
        <w:rPr>
          <w:rFonts w:ascii="Arial" w:hAnsi="Arial" w:cs="Arial"/>
          <w:sz w:val="24"/>
          <w:szCs w:val="24"/>
        </w:rPr>
      </w:pPr>
      <w:r w:rsidRPr="004177AA">
        <w:rPr>
          <w:rFonts w:ascii="Arial" w:hAnsi="Arial" w:cs="Arial"/>
          <w:sz w:val="24"/>
          <w:szCs w:val="24"/>
        </w:rPr>
        <w:t xml:space="preserve">Initially, </w:t>
      </w:r>
      <w:r w:rsidR="00F71711" w:rsidRPr="004177AA">
        <w:rPr>
          <w:rFonts w:ascii="Arial" w:hAnsi="Arial" w:cs="Arial"/>
          <w:sz w:val="24"/>
          <w:szCs w:val="24"/>
        </w:rPr>
        <w:t>the accessor</w:t>
      </w:r>
      <w:r w:rsidRPr="004177AA">
        <w:rPr>
          <w:rFonts w:ascii="Arial" w:hAnsi="Arial" w:cs="Arial"/>
          <w:sz w:val="24"/>
          <w:szCs w:val="24"/>
        </w:rPr>
        <w:t xml:space="preserve"> gathers</w:t>
      </w:r>
      <w:r w:rsidR="00F71711" w:rsidRPr="004177AA">
        <w:rPr>
          <w:rFonts w:ascii="Arial" w:hAnsi="Arial" w:cs="Arial"/>
          <w:sz w:val="24"/>
          <w:szCs w:val="24"/>
        </w:rPr>
        <w:t xml:space="preserve"> data on a paper based form, </w:t>
      </w:r>
      <w:r w:rsidRPr="004177AA">
        <w:rPr>
          <w:rFonts w:ascii="Arial" w:hAnsi="Arial" w:cs="Arial"/>
          <w:sz w:val="24"/>
          <w:szCs w:val="24"/>
        </w:rPr>
        <w:t>summarizes, converts and uploads this data</w:t>
      </w:r>
      <w:r w:rsidR="001C55F1" w:rsidRPr="004177AA">
        <w:rPr>
          <w:rFonts w:ascii="Arial" w:hAnsi="Arial" w:cs="Arial"/>
          <w:sz w:val="24"/>
          <w:szCs w:val="24"/>
        </w:rPr>
        <w:t xml:space="preserve"> </w:t>
      </w:r>
      <w:r w:rsidRPr="004177AA">
        <w:rPr>
          <w:rFonts w:ascii="Arial" w:hAnsi="Arial" w:cs="Arial"/>
          <w:sz w:val="24"/>
          <w:szCs w:val="24"/>
        </w:rPr>
        <w:t>in a PDF format,</w:t>
      </w:r>
      <w:r w:rsidR="001C55F1" w:rsidRPr="004177AA">
        <w:rPr>
          <w:rFonts w:ascii="Arial" w:hAnsi="Arial" w:cs="Arial"/>
          <w:sz w:val="24"/>
          <w:szCs w:val="24"/>
        </w:rPr>
        <w:t xml:space="preserve"> and this is made i</w:t>
      </w:r>
      <w:r w:rsidR="00F71711" w:rsidRPr="004177AA">
        <w:rPr>
          <w:rFonts w:ascii="Arial" w:hAnsi="Arial" w:cs="Arial"/>
          <w:sz w:val="24"/>
          <w:szCs w:val="24"/>
        </w:rPr>
        <w:t xml:space="preserve">n DCYF. </w:t>
      </w:r>
    </w:p>
    <w:p w:rsidR="00F863DC" w:rsidRDefault="00F863DC" w:rsidP="00F71711">
      <w:r w:rsidRPr="00F863DC">
        <w:rPr>
          <w:noProof/>
        </w:rPr>
        <w:drawing>
          <wp:inline distT="0" distB="0" distL="0" distR="0" wp14:anchorId="14EE2C72" wp14:editId="7DEA656E">
            <wp:extent cx="5943600" cy="1609090"/>
            <wp:effectExtent l="0" t="0" r="0" b="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8"/>
                    <a:stretch>
                      <a:fillRect/>
                    </a:stretch>
                  </pic:blipFill>
                  <pic:spPr>
                    <a:xfrm>
                      <a:off x="0" y="0"/>
                      <a:ext cx="5943600" cy="1609090"/>
                    </a:xfrm>
                    <a:prstGeom prst="rect">
                      <a:avLst/>
                    </a:prstGeom>
                  </pic:spPr>
                </pic:pic>
              </a:graphicData>
            </a:graphic>
          </wp:inline>
        </w:drawing>
      </w:r>
    </w:p>
    <w:p w:rsidR="00F71711" w:rsidRPr="004177AA" w:rsidRDefault="00F71711" w:rsidP="00F71711">
      <w:pPr>
        <w:rPr>
          <w:rFonts w:ascii="Arial" w:hAnsi="Arial" w:cs="Arial"/>
          <w:sz w:val="24"/>
          <w:szCs w:val="24"/>
        </w:rPr>
      </w:pPr>
      <w:r w:rsidRPr="004177AA">
        <w:rPr>
          <w:rFonts w:ascii="Arial" w:hAnsi="Arial" w:cs="Arial"/>
          <w:sz w:val="24"/>
          <w:szCs w:val="24"/>
        </w:rPr>
        <w:t>Licensing has since been moved to DHS and now this process is simplified in ECEDS and the reports are made readily available to consumers with a simple program search in Exceed.</w:t>
      </w:r>
      <w:r w:rsidR="00665CFA" w:rsidRPr="004177AA">
        <w:rPr>
          <w:rFonts w:ascii="Arial" w:hAnsi="Arial" w:cs="Arial"/>
          <w:sz w:val="24"/>
          <w:szCs w:val="24"/>
        </w:rPr>
        <w:t xml:space="preserve"> </w:t>
      </w:r>
      <w:r w:rsidR="00801E7B">
        <w:rPr>
          <w:rFonts w:ascii="Arial" w:hAnsi="Arial" w:cs="Arial"/>
          <w:sz w:val="24"/>
          <w:szCs w:val="24"/>
        </w:rPr>
        <w:t>The</w:t>
      </w:r>
      <w:r w:rsidRPr="004177AA">
        <w:rPr>
          <w:rFonts w:ascii="Arial" w:hAnsi="Arial" w:cs="Arial"/>
          <w:sz w:val="24"/>
          <w:szCs w:val="24"/>
        </w:rPr>
        <w:t xml:space="preserve"> current </w:t>
      </w:r>
      <w:r w:rsidR="00665CFA" w:rsidRPr="004177AA">
        <w:rPr>
          <w:rFonts w:ascii="Arial" w:hAnsi="Arial" w:cs="Arial"/>
          <w:sz w:val="24"/>
          <w:szCs w:val="24"/>
        </w:rPr>
        <w:t xml:space="preserve">implemented </w:t>
      </w:r>
      <w:r w:rsidRPr="004177AA">
        <w:rPr>
          <w:rFonts w:ascii="Arial" w:hAnsi="Arial" w:cs="Arial"/>
          <w:sz w:val="24"/>
          <w:szCs w:val="24"/>
        </w:rPr>
        <w:t>process involves a simplified workflow of interactions between the assessor and the supervisor.</w:t>
      </w:r>
    </w:p>
    <w:p w:rsidR="00F71711" w:rsidRDefault="00665CFA" w:rsidP="00F71711">
      <w:r w:rsidRPr="00665CFA">
        <w:rPr>
          <w:noProof/>
        </w:rPr>
        <w:lastRenderedPageBreak/>
        <w:drawing>
          <wp:inline distT="0" distB="0" distL="0" distR="0" wp14:anchorId="08E3EC0C" wp14:editId="3DADD065">
            <wp:extent cx="5943600" cy="3483610"/>
            <wp:effectExtent l="0" t="0" r="0" b="254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483610"/>
                    </a:xfrm>
                    <a:prstGeom prst="rect">
                      <a:avLst/>
                    </a:prstGeom>
                  </pic:spPr>
                </pic:pic>
              </a:graphicData>
            </a:graphic>
          </wp:inline>
        </w:drawing>
      </w:r>
    </w:p>
    <w:p w:rsidR="00EF37C9" w:rsidRDefault="00EF37C9" w:rsidP="00F71711">
      <w:pPr>
        <w:rPr>
          <w:b/>
        </w:rPr>
      </w:pPr>
    </w:p>
    <w:p w:rsidR="00801E7B" w:rsidRDefault="00801E7B">
      <w:pPr>
        <w:rPr>
          <w:rFonts w:ascii="Arial" w:hAnsi="Arial" w:cs="Arial"/>
          <w:b/>
          <w:sz w:val="24"/>
          <w:szCs w:val="24"/>
        </w:rPr>
      </w:pPr>
      <w:r>
        <w:rPr>
          <w:rFonts w:ascii="Arial" w:hAnsi="Arial" w:cs="Arial"/>
          <w:b/>
          <w:sz w:val="24"/>
          <w:szCs w:val="24"/>
        </w:rPr>
        <w:br w:type="page"/>
      </w:r>
    </w:p>
    <w:p w:rsidR="00EF37C9" w:rsidRDefault="00EF37C9" w:rsidP="00801E7B">
      <w:pPr>
        <w:pStyle w:val="Heading1"/>
      </w:pPr>
      <w:r w:rsidRPr="004177AA">
        <w:lastRenderedPageBreak/>
        <w:t>Step by Step Guide on how users interact with the system</w:t>
      </w:r>
    </w:p>
    <w:p w:rsidR="00845CCC" w:rsidRPr="00845CCC" w:rsidRDefault="00845CCC" w:rsidP="00845CCC"/>
    <w:p w:rsidR="00F71711" w:rsidRPr="004177AA" w:rsidRDefault="00F71711" w:rsidP="00EF37C9">
      <w:pPr>
        <w:pStyle w:val="ListParagraph"/>
        <w:numPr>
          <w:ilvl w:val="0"/>
          <w:numId w:val="5"/>
        </w:numPr>
        <w:rPr>
          <w:rFonts w:ascii="Arial" w:hAnsi="Arial" w:cs="Arial"/>
          <w:b/>
          <w:sz w:val="24"/>
          <w:szCs w:val="24"/>
        </w:rPr>
      </w:pPr>
      <w:r w:rsidRPr="004177AA">
        <w:rPr>
          <w:rFonts w:ascii="Arial" w:hAnsi="Arial" w:cs="Arial"/>
          <w:b/>
          <w:sz w:val="24"/>
          <w:szCs w:val="24"/>
        </w:rPr>
        <w:t>The Administrator</w:t>
      </w:r>
    </w:p>
    <w:p w:rsidR="00F71711" w:rsidRPr="004177AA" w:rsidRDefault="00EF37C9" w:rsidP="00F71711">
      <w:pPr>
        <w:rPr>
          <w:rFonts w:ascii="Arial" w:hAnsi="Arial" w:cs="Arial"/>
          <w:sz w:val="24"/>
          <w:szCs w:val="24"/>
        </w:rPr>
      </w:pPr>
      <w:r w:rsidRPr="004177AA">
        <w:rPr>
          <w:rFonts w:ascii="Arial" w:hAnsi="Arial" w:cs="Arial"/>
          <w:sz w:val="24"/>
          <w:szCs w:val="24"/>
        </w:rPr>
        <w:t>The Administrator c</w:t>
      </w:r>
      <w:r w:rsidR="00F71711" w:rsidRPr="004177AA">
        <w:rPr>
          <w:rFonts w:ascii="Arial" w:hAnsi="Arial" w:cs="Arial"/>
          <w:sz w:val="24"/>
          <w:szCs w:val="24"/>
        </w:rPr>
        <w:t xml:space="preserve">reates </w:t>
      </w:r>
      <w:r w:rsidRPr="004177AA">
        <w:rPr>
          <w:rFonts w:ascii="Arial" w:hAnsi="Arial" w:cs="Arial"/>
          <w:sz w:val="24"/>
          <w:szCs w:val="24"/>
        </w:rPr>
        <w:t>all other</w:t>
      </w:r>
      <w:r w:rsidR="00F71711" w:rsidRPr="004177AA">
        <w:rPr>
          <w:rFonts w:ascii="Arial" w:hAnsi="Arial" w:cs="Arial"/>
          <w:sz w:val="24"/>
          <w:szCs w:val="24"/>
        </w:rPr>
        <w:t xml:space="preserve"> users, assigns roles and sets permissions. Please note that the</w:t>
      </w:r>
      <w:r w:rsidRPr="004177AA">
        <w:rPr>
          <w:rFonts w:ascii="Arial" w:hAnsi="Arial" w:cs="Arial"/>
          <w:sz w:val="24"/>
          <w:szCs w:val="24"/>
        </w:rPr>
        <w:t xml:space="preserve"> admin</w:t>
      </w:r>
      <w:r w:rsidR="00F71711" w:rsidRPr="004177AA">
        <w:rPr>
          <w:rFonts w:ascii="Arial" w:hAnsi="Arial" w:cs="Arial"/>
          <w:sz w:val="24"/>
          <w:szCs w:val="24"/>
        </w:rPr>
        <w:t xml:space="preserve"> user name has to match the name in ECEDS. </w:t>
      </w:r>
      <w:r w:rsidRPr="004177AA">
        <w:rPr>
          <w:rFonts w:ascii="Arial" w:hAnsi="Arial" w:cs="Arial"/>
          <w:sz w:val="24"/>
          <w:szCs w:val="24"/>
        </w:rPr>
        <w:t xml:space="preserve"> Users can be </w:t>
      </w:r>
      <w:r w:rsidR="00895B0B" w:rsidRPr="004177AA">
        <w:rPr>
          <w:rFonts w:ascii="Arial" w:hAnsi="Arial" w:cs="Arial"/>
          <w:sz w:val="24"/>
          <w:szCs w:val="24"/>
        </w:rPr>
        <w:t>added</w:t>
      </w:r>
      <w:r w:rsidRPr="004177AA">
        <w:rPr>
          <w:rFonts w:ascii="Arial" w:hAnsi="Arial" w:cs="Arial"/>
          <w:sz w:val="24"/>
          <w:szCs w:val="24"/>
        </w:rPr>
        <w:t xml:space="preserve"> by following these simple steps in the content management </w:t>
      </w:r>
      <w:r w:rsidR="00895B0B" w:rsidRPr="004177AA">
        <w:rPr>
          <w:rFonts w:ascii="Arial" w:hAnsi="Arial" w:cs="Arial"/>
          <w:sz w:val="24"/>
          <w:szCs w:val="24"/>
        </w:rPr>
        <w:t>system (CMS)</w:t>
      </w:r>
      <w:r w:rsidR="00F71711" w:rsidRPr="004177AA">
        <w:rPr>
          <w:rFonts w:ascii="Arial" w:hAnsi="Arial" w:cs="Arial"/>
          <w:sz w:val="24"/>
          <w:szCs w:val="24"/>
        </w:rPr>
        <w:t>.</w:t>
      </w:r>
    </w:p>
    <w:p w:rsidR="00895B0B" w:rsidRPr="00845CCC" w:rsidRDefault="00895B0B" w:rsidP="00845CCC">
      <w:pPr>
        <w:pStyle w:val="ListParagraph"/>
        <w:numPr>
          <w:ilvl w:val="0"/>
          <w:numId w:val="16"/>
        </w:numPr>
        <w:rPr>
          <w:rFonts w:ascii="Arial" w:hAnsi="Arial" w:cs="Arial"/>
          <w:sz w:val="24"/>
          <w:szCs w:val="24"/>
        </w:rPr>
      </w:pPr>
      <w:r w:rsidRPr="00845CCC">
        <w:rPr>
          <w:rFonts w:ascii="Arial" w:hAnsi="Arial" w:cs="Arial"/>
          <w:sz w:val="24"/>
          <w:szCs w:val="24"/>
        </w:rPr>
        <w:t>Log in</w:t>
      </w:r>
    </w:p>
    <w:p w:rsidR="00895B0B" w:rsidRDefault="00895B0B" w:rsidP="00895B0B">
      <w:pPr>
        <w:rPr>
          <w:rStyle w:val="Hyperlink"/>
          <w:rFonts w:cstheme="minorHAnsi"/>
          <w:color w:val="2E74B5" w:themeColor="accent1" w:themeShade="BF"/>
          <w:sz w:val="24"/>
          <w:szCs w:val="24"/>
        </w:rPr>
      </w:pPr>
      <w:r w:rsidRPr="004177AA">
        <w:rPr>
          <w:rFonts w:ascii="Arial" w:hAnsi="Arial" w:cs="Arial"/>
          <w:sz w:val="24"/>
          <w:szCs w:val="24"/>
        </w:rPr>
        <w:t xml:space="preserve">First, the admin must sign into the Drupal instance in Exceed to edit content or add users using the following link </w:t>
      </w:r>
      <w:hyperlink r:id="rId10" w:history="1">
        <w:r w:rsidRPr="00845CCC">
          <w:rPr>
            <w:rStyle w:val="Hyperlink"/>
            <w:rFonts w:ascii="Arial" w:hAnsi="Arial" w:cs="Arial"/>
            <w:color w:val="2E74B5" w:themeColor="accent1" w:themeShade="BF"/>
            <w:sz w:val="24"/>
            <w:szCs w:val="24"/>
          </w:rPr>
          <w:t>https://exceed.ri.gov/user/login</w:t>
        </w:r>
      </w:hyperlink>
      <w:r w:rsidRPr="00845CCC">
        <w:rPr>
          <w:rStyle w:val="Hyperlink"/>
          <w:rFonts w:ascii="Arial" w:hAnsi="Arial" w:cs="Arial"/>
          <w:color w:val="2E74B5" w:themeColor="accent1" w:themeShade="BF"/>
          <w:sz w:val="24"/>
          <w:szCs w:val="24"/>
        </w:rPr>
        <w:t>.</w:t>
      </w:r>
    </w:p>
    <w:p w:rsidR="00895B0B" w:rsidRDefault="00895B0B" w:rsidP="00895B0B">
      <w:r w:rsidRPr="00E27BAB">
        <w:rPr>
          <w:rFonts w:cstheme="minorHAnsi"/>
          <w:noProof/>
          <w:sz w:val="24"/>
          <w:szCs w:val="24"/>
        </w:rPr>
        <w:drawing>
          <wp:inline distT="0" distB="0" distL="0" distR="0" wp14:anchorId="1EF49A31" wp14:editId="28CC188D">
            <wp:extent cx="594360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04950"/>
                    </a:xfrm>
                    <a:prstGeom prst="rect">
                      <a:avLst/>
                    </a:prstGeom>
                  </pic:spPr>
                </pic:pic>
              </a:graphicData>
            </a:graphic>
          </wp:inline>
        </w:drawing>
      </w:r>
    </w:p>
    <w:p w:rsidR="00895B0B" w:rsidRPr="004177AA" w:rsidRDefault="00895B0B" w:rsidP="00895B0B">
      <w:pPr>
        <w:rPr>
          <w:rFonts w:ascii="Arial" w:hAnsi="Arial" w:cs="Arial"/>
          <w:sz w:val="24"/>
          <w:szCs w:val="24"/>
        </w:rPr>
      </w:pPr>
      <w:r>
        <w:t xml:space="preserve"> </w:t>
      </w:r>
      <w:r w:rsidRPr="004177AA">
        <w:rPr>
          <w:rFonts w:ascii="Arial" w:hAnsi="Arial" w:cs="Arial"/>
          <w:sz w:val="24"/>
          <w:szCs w:val="24"/>
        </w:rPr>
        <w:t>The user then sees the following landing page</w:t>
      </w:r>
    </w:p>
    <w:p w:rsidR="00895B0B" w:rsidRDefault="00895B0B" w:rsidP="00895B0B">
      <w:r w:rsidRPr="00895B0B">
        <w:rPr>
          <w:noProof/>
        </w:rPr>
        <w:drawing>
          <wp:inline distT="0" distB="0" distL="0" distR="0">
            <wp:extent cx="5943600" cy="1454339"/>
            <wp:effectExtent l="0" t="0" r="0" b="0"/>
            <wp:docPr id="20" name="Picture 20" descr="\\betfilesrv02.corp.abtassoc.com\redirected$\ogak\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filesrv02.corp.abtassoc.com\redirected$\ogak\Desktop\tempsni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54339"/>
                    </a:xfrm>
                    <a:prstGeom prst="rect">
                      <a:avLst/>
                    </a:prstGeom>
                    <a:noFill/>
                    <a:ln>
                      <a:noFill/>
                    </a:ln>
                  </pic:spPr>
                </pic:pic>
              </a:graphicData>
            </a:graphic>
          </wp:inline>
        </w:drawing>
      </w:r>
      <w:r>
        <w:t xml:space="preserve">  </w:t>
      </w:r>
    </w:p>
    <w:p w:rsidR="00FA4E02" w:rsidRDefault="00FA4E02" w:rsidP="00895B0B"/>
    <w:p w:rsidR="00801E7B" w:rsidRDefault="00801E7B">
      <w:pPr>
        <w:rPr>
          <w:rFonts w:ascii="Arial" w:hAnsi="Arial" w:cs="Arial"/>
          <w:sz w:val="24"/>
          <w:szCs w:val="24"/>
        </w:rPr>
      </w:pPr>
      <w:r>
        <w:rPr>
          <w:rFonts w:ascii="Arial" w:hAnsi="Arial" w:cs="Arial"/>
          <w:sz w:val="24"/>
          <w:szCs w:val="24"/>
        </w:rPr>
        <w:br w:type="page"/>
      </w:r>
    </w:p>
    <w:p w:rsidR="00FA4E02" w:rsidRPr="00845CCC" w:rsidRDefault="00FA4E02" w:rsidP="00845CCC">
      <w:pPr>
        <w:pStyle w:val="ListParagraph"/>
        <w:numPr>
          <w:ilvl w:val="0"/>
          <w:numId w:val="16"/>
        </w:numPr>
        <w:rPr>
          <w:rFonts w:ascii="Arial" w:hAnsi="Arial" w:cs="Arial"/>
          <w:sz w:val="24"/>
          <w:szCs w:val="24"/>
        </w:rPr>
      </w:pPr>
      <w:r w:rsidRPr="00845CCC">
        <w:rPr>
          <w:rFonts w:ascii="Arial" w:hAnsi="Arial" w:cs="Arial"/>
          <w:sz w:val="24"/>
          <w:szCs w:val="24"/>
        </w:rPr>
        <w:lastRenderedPageBreak/>
        <w:t>Create Users</w:t>
      </w:r>
    </w:p>
    <w:p w:rsidR="00D70EDE" w:rsidRDefault="00D70EDE" w:rsidP="00FA4E02">
      <w:r w:rsidRPr="004177AA">
        <w:rPr>
          <w:rFonts w:ascii="Arial" w:hAnsi="Arial" w:cs="Arial"/>
          <w:sz w:val="24"/>
          <w:szCs w:val="24"/>
        </w:rPr>
        <w:t>When the Administrator hovers over the People functionality in the menu tab, the admin user will be able to add users and set their permissions</w:t>
      </w:r>
      <w:r>
        <w:t>.</w:t>
      </w:r>
    </w:p>
    <w:p w:rsidR="004177AA" w:rsidRDefault="004177AA" w:rsidP="00FA4E02">
      <w:r w:rsidRPr="004177AA">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4305300</wp:posOffset>
                </wp:positionH>
                <wp:positionV relativeFrom="paragraph">
                  <wp:posOffset>149860</wp:posOffset>
                </wp:positionV>
                <wp:extent cx="123825" cy="428625"/>
                <wp:effectExtent l="19050" t="0" r="47625" b="47625"/>
                <wp:wrapNone/>
                <wp:docPr id="21" name="Down Arrow 21"/>
                <wp:cNvGraphicFramePr/>
                <a:graphic xmlns:a="http://schemas.openxmlformats.org/drawingml/2006/main">
                  <a:graphicData uri="http://schemas.microsoft.com/office/word/2010/wordprocessingShape">
                    <wps:wsp>
                      <wps:cNvSpPr/>
                      <wps:spPr>
                        <a:xfrm>
                          <a:off x="0" y="0"/>
                          <a:ext cx="123825" cy="4286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1A75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39pt;margin-top:11.8pt;width:9.75pt;height:3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" adj="18480" fillcolor="red" strokecolor="#1f4d78 [1604]" strokeweight="1pt"/>
            </w:pict>
          </mc:Fallback>
        </mc:AlternateContent>
      </w:r>
    </w:p>
    <w:p w:rsidR="00D70EDE" w:rsidRDefault="00D70EDE" w:rsidP="00F71711">
      <w:r w:rsidRPr="00E27BAB">
        <w:rPr>
          <w:rFonts w:cstheme="minorHAnsi"/>
          <w:noProof/>
          <w:sz w:val="24"/>
          <w:szCs w:val="24"/>
        </w:rPr>
        <w:drawing>
          <wp:inline distT="0" distB="0" distL="0" distR="0" wp14:anchorId="7ECEB47C" wp14:editId="5AEEE564">
            <wp:extent cx="5943600" cy="5283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8320"/>
                    </a:xfrm>
                    <a:prstGeom prst="rect">
                      <a:avLst/>
                    </a:prstGeom>
                  </pic:spPr>
                </pic:pic>
              </a:graphicData>
            </a:graphic>
          </wp:inline>
        </w:drawing>
      </w:r>
    </w:p>
    <w:p w:rsidR="00D70EDE" w:rsidRDefault="00D70EDE" w:rsidP="00F71711"/>
    <w:p w:rsidR="00D70EDE" w:rsidRDefault="00D70EDE" w:rsidP="00F71711">
      <w:r>
        <w:rPr>
          <w:rFonts w:cstheme="minorHAnsi"/>
          <w:noProof/>
          <w:sz w:val="24"/>
          <w:szCs w:val="24"/>
        </w:rPr>
        <mc:AlternateContent>
          <mc:Choice Requires="wps">
            <w:drawing>
              <wp:anchor distT="0" distB="0" distL="114300" distR="114300" simplePos="0" relativeHeight="251675648" behindDoc="0" locked="0" layoutInCell="1" allowOverlap="1" wp14:anchorId="4212BC16" wp14:editId="63C67281">
                <wp:simplePos x="0" y="0"/>
                <wp:positionH relativeFrom="column">
                  <wp:posOffset>3705225</wp:posOffset>
                </wp:positionH>
                <wp:positionV relativeFrom="paragraph">
                  <wp:posOffset>692785</wp:posOffset>
                </wp:positionV>
                <wp:extent cx="819150" cy="104775"/>
                <wp:effectExtent l="19050" t="19050" r="19050" b="47625"/>
                <wp:wrapNone/>
                <wp:docPr id="23" name="Left Arrow 23"/>
                <wp:cNvGraphicFramePr/>
                <a:graphic xmlns:a="http://schemas.openxmlformats.org/drawingml/2006/main">
                  <a:graphicData uri="http://schemas.microsoft.com/office/word/2010/wordprocessingShape">
                    <wps:wsp>
                      <wps:cNvSpPr/>
                      <wps:spPr>
                        <a:xfrm>
                          <a:off x="0" y="0"/>
                          <a:ext cx="819150" cy="1047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F039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291.75pt;margin-top:54.55pt;width:64.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" adj="1381" fillcolor="red" strokecolor="#41719c" strokeweight="1pt"/>
            </w:pict>
          </mc:Fallback>
        </mc:AlternateContent>
      </w:r>
      <w:r>
        <w:rPr>
          <w:rFonts w:cstheme="minorHAnsi"/>
          <w:noProof/>
          <w:sz w:val="24"/>
          <w:szCs w:val="24"/>
        </w:rPr>
        <mc:AlternateContent>
          <mc:Choice Requires="wps">
            <w:drawing>
              <wp:anchor distT="0" distB="0" distL="114300" distR="114300" simplePos="0" relativeHeight="251673600" behindDoc="0" locked="0" layoutInCell="1" allowOverlap="1">
                <wp:simplePos x="0" y="0"/>
                <wp:positionH relativeFrom="column">
                  <wp:posOffset>533400</wp:posOffset>
                </wp:positionH>
                <wp:positionV relativeFrom="paragraph">
                  <wp:posOffset>416560</wp:posOffset>
                </wp:positionV>
                <wp:extent cx="819150" cy="104775"/>
                <wp:effectExtent l="19050" t="19050" r="19050" b="47625"/>
                <wp:wrapNone/>
                <wp:docPr id="22" name="Left Arrow 22"/>
                <wp:cNvGraphicFramePr/>
                <a:graphic xmlns:a="http://schemas.openxmlformats.org/drawingml/2006/main">
                  <a:graphicData uri="http://schemas.microsoft.com/office/word/2010/wordprocessingShape">
                    <wps:wsp>
                      <wps:cNvSpPr/>
                      <wps:spPr>
                        <a:xfrm>
                          <a:off x="0" y="0"/>
                          <a:ext cx="819150" cy="1047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68E5E" id="Left Arrow 22" o:spid="_x0000_s1026" type="#_x0000_t66" style="position:absolute;margin-left:42pt;margin-top:32.8pt;width:64.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" adj="1381" fillcolor="red" strokecolor="#1f4d78 [1604]" strokeweight="1pt"/>
            </w:pict>
          </mc:Fallback>
        </mc:AlternateContent>
      </w:r>
      <w:r w:rsidRPr="00E27BAB">
        <w:rPr>
          <w:rFonts w:cstheme="minorHAnsi"/>
          <w:noProof/>
          <w:sz w:val="24"/>
          <w:szCs w:val="24"/>
        </w:rPr>
        <w:drawing>
          <wp:inline distT="0" distB="0" distL="0" distR="0" wp14:anchorId="31DFE7E6" wp14:editId="75D03B91">
            <wp:extent cx="5943600" cy="2790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90190"/>
                    </a:xfrm>
                    <a:prstGeom prst="rect">
                      <a:avLst/>
                    </a:prstGeom>
                  </pic:spPr>
                </pic:pic>
              </a:graphicData>
            </a:graphic>
          </wp:inline>
        </w:drawing>
      </w:r>
    </w:p>
    <w:p w:rsidR="00D70EDE" w:rsidRDefault="00D70EDE" w:rsidP="00F71711"/>
    <w:p w:rsidR="00F71711" w:rsidRDefault="00F71711" w:rsidP="00F71711">
      <w:pPr>
        <w:rPr>
          <w:rFonts w:ascii="Arial" w:hAnsi="Arial" w:cs="Arial"/>
          <w:sz w:val="24"/>
          <w:szCs w:val="24"/>
        </w:rPr>
      </w:pPr>
      <w:r w:rsidRPr="004177AA">
        <w:rPr>
          <w:rFonts w:ascii="Arial" w:hAnsi="Arial" w:cs="Arial"/>
          <w:sz w:val="24"/>
          <w:szCs w:val="24"/>
        </w:rPr>
        <w:t>Now that our users have been created and their roles assigned, next we will walk through how this forms are documented and how it goes through the approval process. These forms were developed using the Web form module in Drupal and they are quite complex and large.</w:t>
      </w:r>
    </w:p>
    <w:p w:rsidR="006C0E97" w:rsidRPr="004177AA" w:rsidRDefault="006C0E97" w:rsidP="00F71711">
      <w:pPr>
        <w:rPr>
          <w:rFonts w:ascii="Arial" w:hAnsi="Arial" w:cs="Arial"/>
          <w:sz w:val="24"/>
          <w:szCs w:val="24"/>
        </w:rPr>
      </w:pPr>
      <w:r w:rsidRPr="006C0E97">
        <w:rPr>
          <w:rFonts w:ascii="Arial" w:hAnsi="Arial" w:cs="Arial"/>
          <w:b/>
          <w:sz w:val="24"/>
          <w:szCs w:val="24"/>
        </w:rPr>
        <w:t>Please Note</w:t>
      </w:r>
      <w:r>
        <w:rPr>
          <w:rFonts w:ascii="Arial" w:hAnsi="Arial" w:cs="Arial"/>
          <w:sz w:val="24"/>
          <w:szCs w:val="24"/>
        </w:rPr>
        <w:t xml:space="preserve"> – when a </w:t>
      </w:r>
      <w:r w:rsidR="00845CCC">
        <w:rPr>
          <w:rFonts w:ascii="Arial" w:hAnsi="Arial" w:cs="Arial"/>
          <w:sz w:val="24"/>
          <w:szCs w:val="24"/>
        </w:rPr>
        <w:t xml:space="preserve">report is mistakenly </w:t>
      </w:r>
      <w:r>
        <w:rPr>
          <w:rFonts w:ascii="Arial" w:hAnsi="Arial" w:cs="Arial"/>
          <w:sz w:val="24"/>
          <w:szCs w:val="24"/>
        </w:rPr>
        <w:t>p</w:t>
      </w:r>
      <w:r w:rsidR="00845CCC">
        <w:rPr>
          <w:rFonts w:ascii="Arial" w:hAnsi="Arial" w:cs="Arial"/>
          <w:sz w:val="24"/>
          <w:szCs w:val="24"/>
        </w:rPr>
        <w:t>ublished</w:t>
      </w:r>
      <w:r>
        <w:rPr>
          <w:rFonts w:ascii="Arial" w:hAnsi="Arial" w:cs="Arial"/>
          <w:sz w:val="24"/>
          <w:szCs w:val="24"/>
        </w:rPr>
        <w:t xml:space="preserve">, an admin can change </w:t>
      </w:r>
      <w:r w:rsidR="00845CCC">
        <w:rPr>
          <w:rFonts w:ascii="Arial" w:hAnsi="Arial" w:cs="Arial"/>
          <w:sz w:val="24"/>
          <w:szCs w:val="24"/>
        </w:rPr>
        <w:t xml:space="preserve">the </w:t>
      </w:r>
      <w:r>
        <w:rPr>
          <w:rFonts w:ascii="Arial" w:hAnsi="Arial" w:cs="Arial"/>
          <w:sz w:val="24"/>
          <w:szCs w:val="24"/>
        </w:rPr>
        <w:t>submission status or remove the report from Exceed.</w:t>
      </w:r>
    </w:p>
    <w:p w:rsidR="0041550B" w:rsidRPr="004177AA" w:rsidRDefault="0041550B" w:rsidP="00F71711">
      <w:pPr>
        <w:rPr>
          <w:rFonts w:ascii="Arial" w:hAnsi="Arial" w:cs="Arial"/>
          <w:b/>
          <w:sz w:val="24"/>
          <w:szCs w:val="24"/>
        </w:rPr>
      </w:pPr>
    </w:p>
    <w:p w:rsidR="00801E7B" w:rsidRDefault="00801E7B">
      <w:pPr>
        <w:rPr>
          <w:rFonts w:ascii="Arial" w:hAnsi="Arial" w:cs="Arial"/>
          <w:b/>
          <w:sz w:val="24"/>
          <w:szCs w:val="24"/>
        </w:rPr>
      </w:pPr>
      <w:r>
        <w:rPr>
          <w:rFonts w:ascii="Arial" w:hAnsi="Arial" w:cs="Arial"/>
          <w:b/>
          <w:sz w:val="24"/>
          <w:szCs w:val="24"/>
        </w:rPr>
        <w:br w:type="page"/>
      </w:r>
    </w:p>
    <w:p w:rsidR="00F71711" w:rsidRPr="004177AA" w:rsidRDefault="00F71711" w:rsidP="0041550B">
      <w:pPr>
        <w:pStyle w:val="ListParagraph"/>
        <w:numPr>
          <w:ilvl w:val="0"/>
          <w:numId w:val="5"/>
        </w:numPr>
        <w:rPr>
          <w:rFonts w:ascii="Arial" w:hAnsi="Arial" w:cs="Arial"/>
          <w:b/>
          <w:sz w:val="24"/>
          <w:szCs w:val="24"/>
        </w:rPr>
      </w:pPr>
      <w:r w:rsidRPr="004177AA">
        <w:rPr>
          <w:rFonts w:ascii="Arial" w:hAnsi="Arial" w:cs="Arial"/>
          <w:b/>
          <w:sz w:val="24"/>
          <w:szCs w:val="24"/>
        </w:rPr>
        <w:lastRenderedPageBreak/>
        <w:t xml:space="preserve">The Assessor </w:t>
      </w:r>
    </w:p>
    <w:p w:rsidR="0041550B" w:rsidRPr="004177AA" w:rsidRDefault="00F71711" w:rsidP="00F71711">
      <w:pPr>
        <w:rPr>
          <w:rFonts w:ascii="Arial" w:hAnsi="Arial" w:cs="Arial"/>
          <w:sz w:val="24"/>
          <w:szCs w:val="24"/>
        </w:rPr>
      </w:pPr>
      <w:r w:rsidRPr="004177AA">
        <w:rPr>
          <w:rFonts w:ascii="Arial" w:hAnsi="Arial" w:cs="Arial"/>
          <w:sz w:val="24"/>
          <w:szCs w:val="24"/>
        </w:rPr>
        <w:t>The assessor visits a program/provider and gathers data on the web form. To begin the data gathering process, the assessor must first log into ECEDS from their tablet.</w:t>
      </w:r>
    </w:p>
    <w:p w:rsidR="0041550B" w:rsidRPr="004177AA" w:rsidRDefault="0041550B" w:rsidP="0041550B">
      <w:pPr>
        <w:pStyle w:val="ListParagraph"/>
        <w:numPr>
          <w:ilvl w:val="0"/>
          <w:numId w:val="6"/>
        </w:numPr>
        <w:rPr>
          <w:rFonts w:ascii="Arial" w:hAnsi="Arial" w:cs="Arial"/>
          <w:sz w:val="24"/>
          <w:szCs w:val="24"/>
        </w:rPr>
      </w:pPr>
      <w:r w:rsidRPr="004177AA">
        <w:rPr>
          <w:rFonts w:ascii="Arial" w:hAnsi="Arial" w:cs="Arial"/>
          <w:sz w:val="24"/>
          <w:szCs w:val="24"/>
        </w:rPr>
        <w:t>Log in</w:t>
      </w:r>
    </w:p>
    <w:p w:rsidR="00983AD6" w:rsidRPr="004177AA" w:rsidRDefault="0041550B" w:rsidP="0041550B">
      <w:pPr>
        <w:rPr>
          <w:rFonts w:ascii="Arial" w:hAnsi="Arial" w:cs="Arial"/>
          <w:sz w:val="24"/>
          <w:szCs w:val="24"/>
        </w:rPr>
      </w:pPr>
      <w:r w:rsidRPr="004177AA">
        <w:rPr>
          <w:rFonts w:ascii="Arial" w:hAnsi="Arial" w:cs="Arial"/>
          <w:sz w:val="24"/>
          <w:szCs w:val="24"/>
        </w:rPr>
        <w:t>T</w:t>
      </w:r>
      <w:r w:rsidR="00983AD6" w:rsidRPr="004177AA">
        <w:rPr>
          <w:rFonts w:ascii="Arial" w:hAnsi="Arial" w:cs="Arial"/>
          <w:sz w:val="24"/>
          <w:szCs w:val="24"/>
        </w:rPr>
        <w:t xml:space="preserve">he assessor logs in via ECEDS and navigates to the DHS agency and from the DHS agency landing page, selects the Licensing and Monitoring module. </w:t>
      </w:r>
    </w:p>
    <w:p w:rsidR="00983AD6" w:rsidRDefault="00983AD6" w:rsidP="0041550B">
      <w:r>
        <w:rPr>
          <w:noProof/>
        </w:rPr>
        <mc:AlternateContent>
          <mc:Choice Requires="wps">
            <w:drawing>
              <wp:anchor distT="0" distB="0" distL="114300" distR="114300" simplePos="0" relativeHeight="251676672" behindDoc="0" locked="0" layoutInCell="1" allowOverlap="1">
                <wp:simplePos x="0" y="0"/>
                <wp:positionH relativeFrom="margin">
                  <wp:posOffset>-342900</wp:posOffset>
                </wp:positionH>
                <wp:positionV relativeFrom="paragraph">
                  <wp:posOffset>2167890</wp:posOffset>
                </wp:positionV>
                <wp:extent cx="523875" cy="161925"/>
                <wp:effectExtent l="0" t="19050" r="47625" b="47625"/>
                <wp:wrapNone/>
                <wp:docPr id="25" name="Right Arrow 25"/>
                <wp:cNvGraphicFramePr/>
                <a:graphic xmlns:a="http://schemas.openxmlformats.org/drawingml/2006/main">
                  <a:graphicData uri="http://schemas.microsoft.com/office/word/2010/wordprocessingShape">
                    <wps:wsp>
                      <wps:cNvSpPr/>
                      <wps:spPr>
                        <a:xfrm>
                          <a:off x="0" y="0"/>
                          <a:ext cx="523875"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7pt;margin-top:170.7pt;width:41.25pt;height: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" adj="18262" fillcolor="red" strokecolor="#1f4d78 [1604]" strokeweight="1pt">
                <w10:wrap anchorx="margin"/>
              </v:shape>
            </w:pict>
          </mc:Fallback>
        </mc:AlternateContent>
      </w:r>
      <w:r w:rsidRPr="00983AD6">
        <w:rPr>
          <w:noProof/>
        </w:rPr>
        <w:drawing>
          <wp:inline distT="0" distB="0" distL="0" distR="0" wp14:anchorId="66D491BF" wp14:editId="7C76CC15">
            <wp:extent cx="5943600" cy="3547110"/>
            <wp:effectExtent l="0" t="0" r="0" b="0"/>
            <wp:docPr id="2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5"/>
                    <a:stretch>
                      <a:fillRect/>
                    </a:stretch>
                  </pic:blipFill>
                  <pic:spPr>
                    <a:xfrm>
                      <a:off x="0" y="0"/>
                      <a:ext cx="5943600" cy="3547110"/>
                    </a:xfrm>
                    <a:prstGeom prst="rect">
                      <a:avLst/>
                    </a:prstGeom>
                  </pic:spPr>
                </pic:pic>
              </a:graphicData>
            </a:graphic>
          </wp:inline>
        </w:drawing>
      </w:r>
    </w:p>
    <w:p w:rsidR="00801E7B" w:rsidRDefault="00801E7B">
      <w:pPr>
        <w:rPr>
          <w:rFonts w:ascii="Arial" w:hAnsi="Arial" w:cs="Arial"/>
          <w:sz w:val="24"/>
          <w:szCs w:val="24"/>
        </w:rPr>
      </w:pPr>
      <w:r>
        <w:rPr>
          <w:rFonts w:ascii="Arial" w:hAnsi="Arial" w:cs="Arial"/>
          <w:sz w:val="24"/>
          <w:szCs w:val="24"/>
        </w:rPr>
        <w:br w:type="page"/>
      </w:r>
    </w:p>
    <w:p w:rsidR="00983AD6" w:rsidRPr="004177AA" w:rsidRDefault="00983AD6" w:rsidP="00983AD6">
      <w:pPr>
        <w:pStyle w:val="ListParagraph"/>
        <w:numPr>
          <w:ilvl w:val="0"/>
          <w:numId w:val="6"/>
        </w:numPr>
        <w:rPr>
          <w:rFonts w:ascii="Arial" w:hAnsi="Arial" w:cs="Arial"/>
          <w:sz w:val="24"/>
          <w:szCs w:val="24"/>
        </w:rPr>
      </w:pPr>
      <w:r w:rsidRPr="004177AA">
        <w:rPr>
          <w:rFonts w:ascii="Arial" w:hAnsi="Arial" w:cs="Arial"/>
          <w:sz w:val="24"/>
          <w:szCs w:val="24"/>
        </w:rPr>
        <w:lastRenderedPageBreak/>
        <w:t>Create a new application</w:t>
      </w:r>
    </w:p>
    <w:p w:rsidR="00F71711" w:rsidRPr="004177AA" w:rsidRDefault="00845CCC" w:rsidP="00F71711">
      <w:pPr>
        <w:rPr>
          <w:rFonts w:ascii="Arial" w:hAnsi="Arial" w:cs="Arial"/>
          <w:sz w:val="24"/>
          <w:szCs w:val="24"/>
        </w:rPr>
      </w:pPr>
      <w:r>
        <w:rPr>
          <w:rFonts w:ascii="Arial" w:hAnsi="Arial" w:cs="Arial"/>
          <w:sz w:val="24"/>
          <w:szCs w:val="24"/>
        </w:rPr>
        <w:t>The a</w:t>
      </w:r>
      <w:r w:rsidR="00983AD6" w:rsidRPr="004177AA">
        <w:rPr>
          <w:rFonts w:ascii="Arial" w:hAnsi="Arial" w:cs="Arial"/>
          <w:sz w:val="24"/>
          <w:szCs w:val="24"/>
        </w:rPr>
        <w:t>ssessor landing page is displayed once the</w:t>
      </w:r>
      <w:r>
        <w:rPr>
          <w:rFonts w:ascii="Arial" w:hAnsi="Arial" w:cs="Arial"/>
          <w:sz w:val="24"/>
          <w:szCs w:val="24"/>
        </w:rPr>
        <w:t xml:space="preserve"> assessor</w:t>
      </w:r>
      <w:r w:rsidR="00983AD6" w:rsidRPr="004177AA">
        <w:rPr>
          <w:rFonts w:ascii="Arial" w:hAnsi="Arial" w:cs="Arial"/>
          <w:sz w:val="24"/>
          <w:szCs w:val="24"/>
        </w:rPr>
        <w:t xml:space="preserve"> select</w:t>
      </w:r>
      <w:r>
        <w:rPr>
          <w:rFonts w:ascii="Arial" w:hAnsi="Arial" w:cs="Arial"/>
          <w:sz w:val="24"/>
          <w:szCs w:val="24"/>
        </w:rPr>
        <w:t>s</w:t>
      </w:r>
      <w:r w:rsidR="00983AD6" w:rsidRPr="004177AA">
        <w:rPr>
          <w:rFonts w:ascii="Arial" w:hAnsi="Arial" w:cs="Arial"/>
          <w:sz w:val="24"/>
          <w:szCs w:val="24"/>
        </w:rPr>
        <w:t xml:space="preserve"> the licensing module. </w:t>
      </w:r>
      <w:r w:rsidR="00F71711" w:rsidRPr="004177AA">
        <w:rPr>
          <w:rFonts w:ascii="Arial" w:hAnsi="Arial" w:cs="Arial"/>
          <w:sz w:val="24"/>
          <w:szCs w:val="24"/>
        </w:rPr>
        <w:t xml:space="preserve">We see the assessor landing page </w:t>
      </w:r>
      <w:r w:rsidR="00983AD6" w:rsidRPr="004177AA">
        <w:rPr>
          <w:rFonts w:ascii="Arial" w:hAnsi="Arial" w:cs="Arial"/>
          <w:sz w:val="24"/>
          <w:szCs w:val="24"/>
        </w:rPr>
        <w:t xml:space="preserve">displayed </w:t>
      </w:r>
      <w:r w:rsidR="00F71711" w:rsidRPr="004177AA">
        <w:rPr>
          <w:rFonts w:ascii="Arial" w:hAnsi="Arial" w:cs="Arial"/>
          <w:sz w:val="24"/>
          <w:szCs w:val="24"/>
        </w:rPr>
        <w:t xml:space="preserve">has </w:t>
      </w:r>
      <w:r>
        <w:rPr>
          <w:rFonts w:ascii="Arial" w:hAnsi="Arial" w:cs="Arial"/>
          <w:sz w:val="24"/>
          <w:szCs w:val="24"/>
        </w:rPr>
        <w:t>two</w:t>
      </w:r>
      <w:r w:rsidR="00F71711" w:rsidRPr="004177AA">
        <w:rPr>
          <w:rFonts w:ascii="Arial" w:hAnsi="Arial" w:cs="Arial"/>
          <w:sz w:val="24"/>
          <w:szCs w:val="24"/>
        </w:rPr>
        <w:t xml:space="preserve"> sections</w:t>
      </w:r>
      <w:r w:rsidR="00983AD6" w:rsidRPr="004177AA">
        <w:rPr>
          <w:rFonts w:ascii="Arial" w:hAnsi="Arial" w:cs="Arial"/>
          <w:sz w:val="24"/>
          <w:szCs w:val="24"/>
        </w:rPr>
        <w:t xml:space="preserve">. </w:t>
      </w:r>
      <w:r w:rsidR="00F71711" w:rsidRPr="004177AA">
        <w:rPr>
          <w:rFonts w:ascii="Arial" w:hAnsi="Arial" w:cs="Arial"/>
          <w:sz w:val="24"/>
          <w:szCs w:val="24"/>
        </w:rPr>
        <w:t xml:space="preserve">In the first section, the assessor searches for the provider/program by their ID or name (first few letters will return a couple of results) and then selects </w:t>
      </w:r>
      <w:r>
        <w:rPr>
          <w:rFonts w:ascii="Arial" w:hAnsi="Arial" w:cs="Arial"/>
          <w:sz w:val="24"/>
          <w:szCs w:val="24"/>
        </w:rPr>
        <w:t>“</w:t>
      </w:r>
      <w:r w:rsidR="00F71711" w:rsidRPr="004177AA">
        <w:rPr>
          <w:rFonts w:ascii="Arial" w:hAnsi="Arial" w:cs="Arial"/>
          <w:sz w:val="24"/>
          <w:szCs w:val="24"/>
        </w:rPr>
        <w:t>create</w:t>
      </w:r>
      <w:r>
        <w:rPr>
          <w:rFonts w:ascii="Arial" w:hAnsi="Arial" w:cs="Arial"/>
          <w:sz w:val="24"/>
          <w:szCs w:val="24"/>
        </w:rPr>
        <w:t>”</w:t>
      </w:r>
      <w:r w:rsidR="00F71711" w:rsidRPr="004177AA">
        <w:rPr>
          <w:rFonts w:ascii="Arial" w:hAnsi="Arial" w:cs="Arial"/>
          <w:sz w:val="24"/>
          <w:szCs w:val="24"/>
        </w:rPr>
        <w:t xml:space="preserve"> to open the appropriate licensing form. In the second section, the assessor views submitted applications, status and </w:t>
      </w:r>
      <w:r w:rsidR="00983AD6" w:rsidRPr="004177AA">
        <w:rPr>
          <w:rFonts w:ascii="Arial" w:hAnsi="Arial" w:cs="Arial"/>
          <w:sz w:val="24"/>
          <w:szCs w:val="24"/>
        </w:rPr>
        <w:t xml:space="preserve">supervisor </w:t>
      </w:r>
      <w:r w:rsidR="00F71711" w:rsidRPr="004177AA">
        <w:rPr>
          <w:rFonts w:ascii="Arial" w:hAnsi="Arial" w:cs="Arial"/>
          <w:sz w:val="24"/>
          <w:szCs w:val="24"/>
        </w:rPr>
        <w:t xml:space="preserve">feedback. </w:t>
      </w:r>
    </w:p>
    <w:p w:rsidR="00983AD6" w:rsidRDefault="00181A90" w:rsidP="00F71711">
      <w:r>
        <w:rPr>
          <w:noProof/>
        </w:rPr>
        <mc:AlternateContent>
          <mc:Choice Requires="wps">
            <w:drawing>
              <wp:anchor distT="0" distB="0" distL="114300" distR="114300" simplePos="0" relativeHeight="251677696" behindDoc="0" locked="0" layoutInCell="1" allowOverlap="1">
                <wp:simplePos x="0" y="0"/>
                <wp:positionH relativeFrom="column">
                  <wp:posOffset>-352425</wp:posOffset>
                </wp:positionH>
                <wp:positionV relativeFrom="paragraph">
                  <wp:posOffset>504825</wp:posOffset>
                </wp:positionV>
                <wp:extent cx="552450" cy="85725"/>
                <wp:effectExtent l="0" t="19050" r="38100" b="47625"/>
                <wp:wrapNone/>
                <wp:docPr id="27" name="Right Arrow 27"/>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26FD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7.75pt;margin-top:39.75pt;width:43.5pt;height: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" adj="19924" fillcolor="red" strokecolor="#1f4d78 [1604]" strokeweight="1pt"/>
            </w:pict>
          </mc:Fallback>
        </mc:AlternateContent>
      </w:r>
      <w:r>
        <w:rPr>
          <w:noProof/>
        </w:rPr>
        <mc:AlternateContent>
          <mc:Choice Requires="wps">
            <w:drawing>
              <wp:anchor distT="0" distB="0" distL="114300" distR="114300" simplePos="0" relativeHeight="251679744" behindDoc="0" locked="0" layoutInCell="1" allowOverlap="1" wp14:anchorId="024426F7" wp14:editId="0B977E51">
                <wp:simplePos x="0" y="0"/>
                <wp:positionH relativeFrom="column">
                  <wp:posOffset>-295275</wp:posOffset>
                </wp:positionH>
                <wp:positionV relativeFrom="paragraph">
                  <wp:posOffset>2524125</wp:posOffset>
                </wp:positionV>
                <wp:extent cx="552450" cy="85725"/>
                <wp:effectExtent l="0" t="19050" r="38100" b="47625"/>
                <wp:wrapNone/>
                <wp:docPr id="28" name="Right Arrow 28"/>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69EF71" id="Right Arrow 28" o:spid="_x0000_s1026" type="#_x0000_t13" style="position:absolute;margin-left:-23.25pt;margin-top:198.75pt;width:43.5pt;height:6.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" adj="19924" fillcolor="red" strokecolor="#41719c" strokeweight="1pt"/>
            </w:pict>
          </mc:Fallback>
        </mc:AlternateContent>
      </w:r>
      <w:r w:rsidR="00983AD6" w:rsidRPr="00983AD6">
        <w:rPr>
          <w:noProof/>
        </w:rPr>
        <w:drawing>
          <wp:inline distT="0" distB="0" distL="0" distR="0" wp14:anchorId="7F7A6634" wp14:editId="16F4565C">
            <wp:extent cx="5943600" cy="3495040"/>
            <wp:effectExtent l="0" t="0" r="0" b="0"/>
            <wp:docPr id="2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6"/>
                    <a:stretch>
                      <a:fillRect/>
                    </a:stretch>
                  </pic:blipFill>
                  <pic:spPr>
                    <a:xfrm>
                      <a:off x="0" y="0"/>
                      <a:ext cx="5943600" cy="3495040"/>
                    </a:xfrm>
                    <a:prstGeom prst="rect">
                      <a:avLst/>
                    </a:prstGeom>
                  </pic:spPr>
                </pic:pic>
              </a:graphicData>
            </a:graphic>
          </wp:inline>
        </w:drawing>
      </w:r>
    </w:p>
    <w:p w:rsidR="00CD6634" w:rsidRDefault="00CD6634" w:rsidP="00F71711"/>
    <w:p w:rsidR="00F71711" w:rsidRPr="004177AA" w:rsidRDefault="00F71711" w:rsidP="00F71711">
      <w:pPr>
        <w:rPr>
          <w:rFonts w:ascii="Arial" w:hAnsi="Arial" w:cs="Arial"/>
          <w:sz w:val="24"/>
          <w:szCs w:val="24"/>
        </w:rPr>
      </w:pPr>
      <w:r w:rsidRPr="004177AA">
        <w:rPr>
          <w:rFonts w:ascii="Arial" w:hAnsi="Arial" w:cs="Arial"/>
          <w:sz w:val="24"/>
          <w:szCs w:val="24"/>
        </w:rPr>
        <w:t>Once the assessor starts to create a new web form, the next step is automated to prepopulate basic information like assessor name, program informati</w:t>
      </w:r>
      <w:r w:rsidR="00845CCC">
        <w:rPr>
          <w:rFonts w:ascii="Arial" w:hAnsi="Arial" w:cs="Arial"/>
          <w:sz w:val="24"/>
          <w:szCs w:val="24"/>
        </w:rPr>
        <w:t>on and the visit end time. T</w:t>
      </w:r>
      <w:r w:rsidRPr="004177AA">
        <w:rPr>
          <w:rFonts w:ascii="Arial" w:hAnsi="Arial" w:cs="Arial"/>
          <w:sz w:val="24"/>
          <w:szCs w:val="24"/>
        </w:rPr>
        <w:t xml:space="preserve">hese fields are editable so the assessor is able to override any </w:t>
      </w:r>
      <w:r w:rsidR="00845CCC">
        <w:rPr>
          <w:rFonts w:ascii="Arial" w:hAnsi="Arial" w:cs="Arial"/>
          <w:sz w:val="24"/>
          <w:szCs w:val="24"/>
        </w:rPr>
        <w:t>prepopulated data</w:t>
      </w:r>
      <w:r w:rsidRPr="004177AA">
        <w:rPr>
          <w:rFonts w:ascii="Arial" w:hAnsi="Arial" w:cs="Arial"/>
          <w:sz w:val="24"/>
          <w:szCs w:val="24"/>
        </w:rPr>
        <w:t xml:space="preserve">. </w:t>
      </w:r>
    </w:p>
    <w:p w:rsidR="00F71711" w:rsidRPr="004177AA" w:rsidRDefault="00F71711" w:rsidP="00F71711">
      <w:pPr>
        <w:rPr>
          <w:rFonts w:ascii="Arial" w:hAnsi="Arial" w:cs="Arial"/>
          <w:sz w:val="24"/>
          <w:szCs w:val="24"/>
        </w:rPr>
      </w:pPr>
      <w:r w:rsidRPr="004177AA">
        <w:rPr>
          <w:rFonts w:ascii="Arial" w:hAnsi="Arial" w:cs="Arial"/>
          <w:sz w:val="24"/>
          <w:szCs w:val="24"/>
        </w:rPr>
        <w:t xml:space="preserve">There are </w:t>
      </w:r>
      <w:r w:rsidR="00CD6634" w:rsidRPr="004177AA">
        <w:rPr>
          <w:rFonts w:ascii="Arial" w:hAnsi="Arial" w:cs="Arial"/>
          <w:sz w:val="24"/>
          <w:szCs w:val="24"/>
        </w:rPr>
        <w:t>two types of</w:t>
      </w:r>
      <w:r w:rsidRPr="004177AA">
        <w:rPr>
          <w:rFonts w:ascii="Arial" w:hAnsi="Arial" w:cs="Arial"/>
          <w:sz w:val="24"/>
          <w:szCs w:val="24"/>
        </w:rPr>
        <w:t xml:space="preserve"> forms –</w:t>
      </w:r>
      <w:r w:rsidR="00CD6634" w:rsidRPr="004177AA">
        <w:rPr>
          <w:rFonts w:ascii="Arial" w:hAnsi="Arial" w:cs="Arial"/>
          <w:sz w:val="24"/>
          <w:szCs w:val="24"/>
        </w:rPr>
        <w:t xml:space="preserve"> the</w:t>
      </w:r>
      <w:r w:rsidRPr="004177AA">
        <w:rPr>
          <w:rFonts w:ascii="Arial" w:hAnsi="Arial" w:cs="Arial"/>
          <w:sz w:val="24"/>
          <w:szCs w:val="24"/>
        </w:rPr>
        <w:t xml:space="preserve"> </w:t>
      </w:r>
      <w:r w:rsidR="00181A90">
        <w:rPr>
          <w:rFonts w:ascii="Arial" w:hAnsi="Arial" w:cs="Arial"/>
          <w:sz w:val="24"/>
          <w:szCs w:val="24"/>
        </w:rPr>
        <w:t>G/</w:t>
      </w:r>
      <w:r w:rsidRPr="004177AA">
        <w:rPr>
          <w:rFonts w:ascii="Arial" w:hAnsi="Arial" w:cs="Arial"/>
          <w:sz w:val="24"/>
          <w:szCs w:val="24"/>
        </w:rPr>
        <w:t>FCC and the LCC.</w:t>
      </w:r>
      <w:r w:rsidR="004B30AF">
        <w:rPr>
          <w:rFonts w:ascii="Arial" w:hAnsi="Arial" w:cs="Arial"/>
          <w:sz w:val="24"/>
          <w:szCs w:val="24"/>
        </w:rPr>
        <w:t xml:space="preserve"> </w:t>
      </w:r>
      <w:r w:rsidR="004B30AF" w:rsidRPr="003F5FCC">
        <w:rPr>
          <w:rFonts w:ascii="Arial" w:hAnsi="Arial" w:cs="Arial"/>
          <w:sz w:val="24"/>
          <w:szCs w:val="24"/>
        </w:rPr>
        <w:t xml:space="preserve">The forms were implemented using the </w:t>
      </w:r>
      <w:hyperlink r:id="rId17" w:history="1">
        <w:r w:rsidR="004B30AF" w:rsidRPr="003F5FCC">
          <w:rPr>
            <w:rStyle w:val="Hyperlink"/>
            <w:rFonts w:ascii="Arial" w:hAnsi="Arial" w:cs="Arial"/>
            <w:sz w:val="24"/>
            <w:szCs w:val="24"/>
          </w:rPr>
          <w:t>Webform</w:t>
        </w:r>
      </w:hyperlink>
      <w:r w:rsidR="004B30AF" w:rsidRPr="003F5FCC">
        <w:rPr>
          <w:rFonts w:ascii="Arial" w:hAnsi="Arial" w:cs="Arial"/>
          <w:sz w:val="24"/>
          <w:szCs w:val="24"/>
        </w:rPr>
        <w:t xml:space="preserve"> facility (module) in a Drupal web site. </w:t>
      </w:r>
      <w:r w:rsidRPr="004177AA">
        <w:rPr>
          <w:rFonts w:ascii="Arial" w:hAnsi="Arial" w:cs="Arial"/>
          <w:sz w:val="24"/>
          <w:szCs w:val="24"/>
        </w:rPr>
        <w:t xml:space="preserve">We also automated the right form to be pulled depending on </w:t>
      </w:r>
      <w:r w:rsidR="00CD6634" w:rsidRPr="004177AA">
        <w:rPr>
          <w:rFonts w:ascii="Arial" w:hAnsi="Arial" w:cs="Arial"/>
          <w:sz w:val="24"/>
          <w:szCs w:val="24"/>
        </w:rPr>
        <w:t xml:space="preserve">provider </w:t>
      </w:r>
      <w:r w:rsidRPr="004177AA">
        <w:rPr>
          <w:rFonts w:ascii="Arial" w:hAnsi="Arial" w:cs="Arial"/>
          <w:sz w:val="24"/>
          <w:szCs w:val="24"/>
        </w:rPr>
        <w:t>setting type. For ease of navigation, we added bread crumbs which shows the assessor where they are in the application process – each of these pages are labelled.</w:t>
      </w:r>
    </w:p>
    <w:p w:rsidR="00BF3470" w:rsidRDefault="00BF3470" w:rsidP="00F71711"/>
    <w:p w:rsidR="00C72C7A" w:rsidRDefault="00C72C7A" w:rsidP="00F71711">
      <w:r>
        <w:rPr>
          <w:noProof/>
        </w:rPr>
        <mc:AlternateContent>
          <mc:Choice Requires="wps">
            <w:drawing>
              <wp:anchor distT="0" distB="0" distL="114300" distR="114300" simplePos="0" relativeHeight="251691008" behindDoc="0" locked="0" layoutInCell="1" allowOverlap="1" wp14:anchorId="784339DB" wp14:editId="460F917A">
                <wp:simplePos x="0" y="0"/>
                <wp:positionH relativeFrom="column">
                  <wp:posOffset>-504825</wp:posOffset>
                </wp:positionH>
                <wp:positionV relativeFrom="paragraph">
                  <wp:posOffset>3324225</wp:posOffset>
                </wp:positionV>
                <wp:extent cx="552450" cy="85725"/>
                <wp:effectExtent l="0" t="19050" r="38100" b="47625"/>
                <wp:wrapNone/>
                <wp:docPr id="39" name="Right Arrow 39"/>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95CB1C" id="Right Arrow 39" o:spid="_x0000_s1026" type="#_x0000_t13" style="position:absolute;margin-left:-39.75pt;margin-top:261.75pt;width:43.5pt;height:6.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" adj="19924" fillcolor="red" strokecolor="#41719c" strokeweight="1pt"/>
            </w:pict>
          </mc:Fallback>
        </mc:AlternateContent>
      </w:r>
    </w:p>
    <w:p w:rsidR="00BF3470" w:rsidRDefault="00BF3470" w:rsidP="00F71711">
      <w:r>
        <w:rPr>
          <w:noProof/>
        </w:rPr>
        <w:lastRenderedPageBreak/>
        <mc:AlternateContent>
          <mc:Choice Requires="wps">
            <w:drawing>
              <wp:anchor distT="0" distB="0" distL="114300" distR="114300" simplePos="0" relativeHeight="251681792" behindDoc="0" locked="0" layoutInCell="1" allowOverlap="1" wp14:anchorId="59918BCC" wp14:editId="3FACF54A">
                <wp:simplePos x="0" y="0"/>
                <wp:positionH relativeFrom="column">
                  <wp:posOffset>714375</wp:posOffset>
                </wp:positionH>
                <wp:positionV relativeFrom="paragraph">
                  <wp:posOffset>4838700</wp:posOffset>
                </wp:positionV>
                <wp:extent cx="552450" cy="85725"/>
                <wp:effectExtent l="0" t="19050" r="38100" b="47625"/>
                <wp:wrapNone/>
                <wp:docPr id="31" name="Right Arrow 31"/>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095326" id="Right Arrow 31" o:spid="_x0000_s1026" type="#_x0000_t13" style="position:absolute;margin-left:56.25pt;margin-top:381pt;width:43.5pt;height: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" adj="19924" fillcolor="red" strokecolor="#41719c" strokeweight="1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4695825</wp:posOffset>
                </wp:positionH>
                <wp:positionV relativeFrom="paragraph">
                  <wp:posOffset>1724026</wp:posOffset>
                </wp:positionV>
                <wp:extent cx="790575" cy="73660"/>
                <wp:effectExtent l="19050" t="19050" r="28575" b="40640"/>
                <wp:wrapNone/>
                <wp:docPr id="34" name="Left Arrow 34"/>
                <wp:cNvGraphicFramePr/>
                <a:graphic xmlns:a="http://schemas.openxmlformats.org/drawingml/2006/main">
                  <a:graphicData uri="http://schemas.microsoft.com/office/word/2010/wordprocessingShape">
                    <wps:wsp>
                      <wps:cNvSpPr/>
                      <wps:spPr>
                        <a:xfrm>
                          <a:off x="0" y="0"/>
                          <a:ext cx="790575" cy="736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08E1A" id="Left Arrow 34" o:spid="_x0000_s1026" type="#_x0000_t66" style="position:absolute;margin-left:369.75pt;margin-top:135.75pt;width:62.25pt;height:5.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" adj="1006" fillcolor="red" strokecolor="#1f4d78 [1604]" strokeweight="1pt"/>
            </w:pict>
          </mc:Fallback>
        </mc:AlternateContent>
      </w:r>
      <w:r>
        <w:rPr>
          <w:noProof/>
        </w:rPr>
        <mc:AlternateContent>
          <mc:Choice Requires="wps">
            <w:drawing>
              <wp:anchor distT="0" distB="0" distL="114300" distR="114300" simplePos="0" relativeHeight="251683840" behindDoc="0" locked="0" layoutInCell="1" allowOverlap="1" wp14:anchorId="59918BCC" wp14:editId="3FACF54A">
                <wp:simplePos x="0" y="0"/>
                <wp:positionH relativeFrom="column">
                  <wp:posOffset>685800</wp:posOffset>
                </wp:positionH>
                <wp:positionV relativeFrom="paragraph">
                  <wp:posOffset>1457325</wp:posOffset>
                </wp:positionV>
                <wp:extent cx="552450" cy="85725"/>
                <wp:effectExtent l="0" t="19050" r="38100" b="47625"/>
                <wp:wrapNone/>
                <wp:docPr id="32" name="Right Arrow 32"/>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3F136" id="Right Arrow 32" o:spid="_x0000_s1026" type="#_x0000_t13" style="position:absolute;margin-left:54pt;margin-top:114.75pt;width:43.5pt;height: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" adj="19924" fillcolor="red" strokecolor="#41719c" strokeweight="1pt"/>
            </w:pict>
          </mc:Fallback>
        </mc:AlternateContent>
      </w:r>
      <w:r>
        <w:rPr>
          <w:noProof/>
        </w:rPr>
        <mc:AlternateContent>
          <mc:Choice Requires="wps">
            <w:drawing>
              <wp:anchor distT="0" distB="0" distL="114300" distR="114300" simplePos="0" relativeHeight="251685888" behindDoc="0" locked="0" layoutInCell="1" allowOverlap="1" wp14:anchorId="59918BCC" wp14:editId="3FACF54A">
                <wp:simplePos x="0" y="0"/>
                <wp:positionH relativeFrom="column">
                  <wp:posOffset>742950</wp:posOffset>
                </wp:positionH>
                <wp:positionV relativeFrom="paragraph">
                  <wp:posOffset>895350</wp:posOffset>
                </wp:positionV>
                <wp:extent cx="552450" cy="85725"/>
                <wp:effectExtent l="0" t="19050" r="38100" b="47625"/>
                <wp:wrapNone/>
                <wp:docPr id="33" name="Right Arrow 33"/>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5EB4DE" id="Right Arrow 33" o:spid="_x0000_s1026" type="#_x0000_t13" style="position:absolute;margin-left:58.5pt;margin-top:70.5pt;width:43.5pt;height:6.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" adj="19924" fillcolor="red" strokecolor="#41719c" strokeweight="1pt"/>
            </w:pict>
          </mc:Fallback>
        </mc:AlternateContent>
      </w:r>
      <w:r w:rsidRPr="00BF3470">
        <w:rPr>
          <w:noProof/>
        </w:rPr>
        <w:drawing>
          <wp:inline distT="0" distB="0" distL="0" distR="0" wp14:anchorId="7D74565E" wp14:editId="7820A06D">
            <wp:extent cx="5943600" cy="5400675"/>
            <wp:effectExtent l="0" t="0" r="0" b="9525"/>
            <wp:docPr id="2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400675"/>
                    </a:xfrm>
                    <a:prstGeom prst="rect">
                      <a:avLst/>
                    </a:prstGeom>
                  </pic:spPr>
                </pic:pic>
              </a:graphicData>
            </a:graphic>
          </wp:inline>
        </w:drawing>
      </w:r>
    </w:p>
    <w:p w:rsidR="00BF3470" w:rsidRDefault="00BF3470" w:rsidP="00F71711"/>
    <w:p w:rsidR="003B575C" w:rsidRDefault="003B575C" w:rsidP="003B575C">
      <w:pPr>
        <w:rPr>
          <w:rFonts w:ascii="Arial" w:hAnsi="Arial" w:cs="Arial"/>
          <w:b/>
          <w:sz w:val="24"/>
          <w:szCs w:val="24"/>
        </w:rPr>
      </w:pPr>
      <w:r w:rsidRPr="004B30AF">
        <w:rPr>
          <w:rFonts w:ascii="Arial" w:hAnsi="Arial" w:cs="Arial"/>
          <w:b/>
          <w:sz w:val="24"/>
          <w:szCs w:val="24"/>
        </w:rPr>
        <w:t xml:space="preserve">Please Note </w:t>
      </w:r>
      <w:r>
        <w:rPr>
          <w:rFonts w:ascii="Arial" w:hAnsi="Arial" w:cs="Arial"/>
          <w:b/>
          <w:sz w:val="24"/>
          <w:szCs w:val="24"/>
        </w:rPr>
        <w:t>–</w:t>
      </w:r>
      <w:r w:rsidRPr="004B30AF">
        <w:rPr>
          <w:rFonts w:ascii="Arial" w:hAnsi="Arial" w:cs="Arial"/>
          <w:b/>
          <w:sz w:val="24"/>
          <w:szCs w:val="24"/>
        </w:rPr>
        <w:t xml:space="preserve"> </w:t>
      </w:r>
    </w:p>
    <w:p w:rsidR="003B575C" w:rsidRPr="004B30AF" w:rsidRDefault="003B575C" w:rsidP="003B575C">
      <w:pPr>
        <w:pStyle w:val="ListParagraph"/>
        <w:numPr>
          <w:ilvl w:val="0"/>
          <w:numId w:val="13"/>
        </w:numPr>
        <w:rPr>
          <w:rFonts w:ascii="Arial" w:hAnsi="Arial" w:cs="Arial"/>
          <w:sz w:val="24"/>
          <w:szCs w:val="24"/>
        </w:rPr>
      </w:pPr>
      <w:r w:rsidRPr="004B30AF">
        <w:rPr>
          <w:rFonts w:ascii="Arial" w:hAnsi="Arial" w:cs="Arial"/>
          <w:sz w:val="24"/>
          <w:szCs w:val="24"/>
        </w:rPr>
        <w:t>The “Additional Reporting” section has a question about arrests. If you click on “Yes,” a box will open up where you can enter the details.</w:t>
      </w:r>
    </w:p>
    <w:p w:rsidR="003B575C" w:rsidRPr="004B30AF" w:rsidRDefault="003B575C" w:rsidP="003B575C">
      <w:pPr>
        <w:pStyle w:val="ListParagraph"/>
        <w:numPr>
          <w:ilvl w:val="0"/>
          <w:numId w:val="13"/>
        </w:numPr>
        <w:rPr>
          <w:rFonts w:ascii="Arial" w:hAnsi="Arial" w:cs="Arial"/>
          <w:sz w:val="24"/>
          <w:szCs w:val="24"/>
        </w:rPr>
      </w:pPr>
      <w:r w:rsidRPr="004B30AF">
        <w:rPr>
          <w:rFonts w:ascii="Arial" w:hAnsi="Arial" w:cs="Arial"/>
          <w:sz w:val="24"/>
          <w:szCs w:val="24"/>
        </w:rPr>
        <w:t>The Corrective Action originally shows a box where you can enter the regulation ID of a non-compliance. Below that, there is a “Details” line; if you click on that, additional fields are shown to complete the Corrective Action Plan (CAP).</w:t>
      </w:r>
    </w:p>
    <w:p w:rsidR="003B575C" w:rsidRPr="004B30AF" w:rsidRDefault="003B575C" w:rsidP="003B575C">
      <w:pPr>
        <w:pStyle w:val="ListParagraph"/>
        <w:numPr>
          <w:ilvl w:val="0"/>
          <w:numId w:val="13"/>
        </w:numPr>
        <w:rPr>
          <w:rFonts w:ascii="Arial" w:hAnsi="Arial" w:cs="Arial"/>
          <w:sz w:val="24"/>
          <w:szCs w:val="24"/>
        </w:rPr>
      </w:pPr>
      <w:r w:rsidRPr="004B30AF">
        <w:rPr>
          <w:rFonts w:ascii="Arial" w:hAnsi="Arial" w:cs="Arial"/>
          <w:sz w:val="24"/>
          <w:szCs w:val="24"/>
        </w:rPr>
        <w:t>The Visit End Time will be updated automatically but the fields are editable.</w:t>
      </w:r>
    </w:p>
    <w:p w:rsidR="003B575C" w:rsidRPr="004B30AF" w:rsidRDefault="003B575C" w:rsidP="003B575C">
      <w:pPr>
        <w:pStyle w:val="ListParagraph"/>
        <w:numPr>
          <w:ilvl w:val="0"/>
          <w:numId w:val="13"/>
        </w:numPr>
        <w:rPr>
          <w:rFonts w:ascii="Arial" w:hAnsi="Arial" w:cs="Arial"/>
          <w:sz w:val="24"/>
          <w:szCs w:val="24"/>
        </w:rPr>
      </w:pPr>
      <w:r w:rsidRPr="004B30AF">
        <w:rPr>
          <w:rFonts w:ascii="Arial" w:hAnsi="Arial" w:cs="Arial"/>
          <w:sz w:val="24"/>
          <w:szCs w:val="24"/>
        </w:rPr>
        <w:t>For both forms, some existing data can be pre-populated in the form by adding a URL query parameter (?nid=</w:t>
      </w:r>
      <w:r w:rsidRPr="004B30AF">
        <w:rPr>
          <w:rFonts w:ascii="Arial" w:hAnsi="Arial" w:cs="Arial"/>
          <w:i/>
          <w:sz w:val="24"/>
          <w:szCs w:val="24"/>
        </w:rPr>
        <w:t>xxx</w:t>
      </w:r>
      <w:r w:rsidRPr="004B30AF">
        <w:rPr>
          <w:rFonts w:ascii="Arial" w:hAnsi="Arial" w:cs="Arial"/>
          <w:sz w:val="24"/>
          <w:szCs w:val="24"/>
        </w:rPr>
        <w:t>) that points to the program’s “Program Search Module” content.</w:t>
      </w:r>
    </w:p>
    <w:p w:rsidR="003B575C" w:rsidRDefault="003B575C" w:rsidP="003B575C">
      <w:pPr>
        <w:pStyle w:val="ListParagraph"/>
        <w:numPr>
          <w:ilvl w:val="0"/>
          <w:numId w:val="13"/>
        </w:numPr>
        <w:rPr>
          <w:rFonts w:ascii="Arial" w:hAnsi="Arial" w:cs="Arial"/>
          <w:sz w:val="24"/>
          <w:szCs w:val="24"/>
        </w:rPr>
      </w:pPr>
      <w:r w:rsidRPr="004B30AF">
        <w:rPr>
          <w:rFonts w:ascii="Arial" w:hAnsi="Arial" w:cs="Arial"/>
          <w:sz w:val="24"/>
          <w:szCs w:val="24"/>
        </w:rPr>
        <w:t>When an assessor/licensor is completing a form and comes across a field depicted below with dots in the lower right corner, the assessor may place a cursor on the dots and drag down to expand the field.</w:t>
      </w:r>
    </w:p>
    <w:p w:rsidR="003B575C" w:rsidRDefault="003B575C" w:rsidP="00F71711">
      <w:pPr>
        <w:rPr>
          <w:rFonts w:ascii="Arial" w:hAnsi="Arial" w:cs="Arial"/>
          <w:sz w:val="24"/>
          <w:szCs w:val="24"/>
        </w:rPr>
      </w:pPr>
      <w:r>
        <w:rPr>
          <w:noProof/>
        </w:rPr>
        <mc:AlternateContent>
          <mc:Choice Requires="wps">
            <w:drawing>
              <wp:anchor distT="0" distB="0" distL="114300" distR="114300" simplePos="0" relativeHeight="251723776" behindDoc="0" locked="0" layoutInCell="1" allowOverlap="1" wp14:anchorId="3198D563" wp14:editId="4F3F07BD">
                <wp:simplePos x="0" y="0"/>
                <wp:positionH relativeFrom="column">
                  <wp:posOffset>2228850</wp:posOffset>
                </wp:positionH>
                <wp:positionV relativeFrom="paragraph">
                  <wp:posOffset>274320</wp:posOffset>
                </wp:positionV>
                <wp:extent cx="723900" cy="54610"/>
                <wp:effectExtent l="19050" t="19050" r="19050" b="40640"/>
                <wp:wrapNone/>
                <wp:docPr id="65" name="Left Arrow 65"/>
                <wp:cNvGraphicFramePr/>
                <a:graphic xmlns:a="http://schemas.openxmlformats.org/drawingml/2006/main">
                  <a:graphicData uri="http://schemas.microsoft.com/office/word/2010/wordprocessingShape">
                    <wps:wsp>
                      <wps:cNvSpPr/>
                      <wps:spPr>
                        <a:xfrm>
                          <a:off x="0" y="0"/>
                          <a:ext cx="723900" cy="5461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BDAA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5" o:spid="_x0000_s1026" type="#_x0000_t66" style="position:absolute;margin-left:175.5pt;margin-top:21.6pt;width:57pt;height:4.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" adj="815" fillcolor="red" strokecolor="red" strokeweight="1pt"/>
            </w:pict>
          </mc:Fallback>
        </mc:AlternateContent>
      </w:r>
      <w:r w:rsidRPr="003F5FCC">
        <w:rPr>
          <w:noProof/>
        </w:rPr>
        <w:drawing>
          <wp:anchor distT="0" distB="0" distL="114300" distR="114300" simplePos="0" relativeHeight="251721728" behindDoc="1" locked="0" layoutInCell="1" allowOverlap="1" wp14:anchorId="72F2C824" wp14:editId="66F505C9">
            <wp:simplePos x="0" y="0"/>
            <wp:positionH relativeFrom="rightMargin">
              <wp:posOffset>-4752975</wp:posOffset>
            </wp:positionH>
            <wp:positionV relativeFrom="margin">
              <wp:posOffset>678180</wp:posOffset>
            </wp:positionV>
            <wp:extent cx="1023620" cy="401955"/>
            <wp:effectExtent l="0" t="0" r="5080" b="0"/>
            <wp:wrapTight wrapText="bothSides">
              <wp:wrapPolygon edited="0">
                <wp:start x="0" y="0"/>
                <wp:lineTo x="0" y="20474"/>
                <wp:lineTo x="21305" y="20474"/>
                <wp:lineTo x="2130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3620" cy="401955"/>
                    </a:xfrm>
                    <a:prstGeom prst="rect">
                      <a:avLst/>
                    </a:prstGeom>
                  </pic:spPr>
                </pic:pic>
              </a:graphicData>
            </a:graphic>
            <wp14:sizeRelH relativeFrom="margin">
              <wp14:pctWidth>0</wp14:pctWidth>
            </wp14:sizeRelH>
            <wp14:sizeRelV relativeFrom="margin">
              <wp14:pctHeight>0</wp14:pctHeight>
            </wp14:sizeRelV>
          </wp:anchor>
        </w:drawing>
      </w:r>
    </w:p>
    <w:p w:rsidR="003B575C" w:rsidRDefault="003B575C" w:rsidP="00F71711">
      <w:pPr>
        <w:rPr>
          <w:rFonts w:ascii="Arial" w:hAnsi="Arial" w:cs="Arial"/>
          <w:sz w:val="24"/>
          <w:szCs w:val="24"/>
        </w:rPr>
      </w:pPr>
    </w:p>
    <w:p w:rsidR="003B575C" w:rsidRDefault="003B575C" w:rsidP="00F71711">
      <w:pPr>
        <w:rPr>
          <w:rFonts w:ascii="Arial" w:hAnsi="Arial" w:cs="Arial"/>
          <w:sz w:val="24"/>
          <w:szCs w:val="24"/>
        </w:rPr>
      </w:pPr>
    </w:p>
    <w:p w:rsidR="0097105A" w:rsidRDefault="0097105A" w:rsidP="0097105A">
      <w:pPr>
        <w:pStyle w:val="Heading2"/>
        <w:rPr>
          <w:rFonts w:ascii="Arial" w:hAnsi="Arial" w:cs="Arial"/>
          <w:b/>
          <w:color w:val="auto"/>
          <w:sz w:val="24"/>
          <w:szCs w:val="24"/>
        </w:rPr>
      </w:pPr>
      <w:r w:rsidRPr="00AE2513">
        <w:rPr>
          <w:rFonts w:ascii="Arial" w:hAnsi="Arial" w:cs="Arial"/>
          <w:b/>
          <w:color w:val="auto"/>
          <w:sz w:val="24"/>
          <w:szCs w:val="24"/>
        </w:rPr>
        <w:t>Child Care Center and School Age Program Web Form</w:t>
      </w:r>
    </w:p>
    <w:p w:rsidR="00181A90" w:rsidRPr="00181A90" w:rsidRDefault="00181A90" w:rsidP="00181A90"/>
    <w:p w:rsidR="0097105A" w:rsidRDefault="0097105A" w:rsidP="0097105A">
      <w:pPr>
        <w:pStyle w:val="ListParagraph"/>
        <w:numPr>
          <w:ilvl w:val="0"/>
          <w:numId w:val="14"/>
        </w:numPr>
        <w:rPr>
          <w:rFonts w:ascii="Arial" w:hAnsi="Arial" w:cs="Arial"/>
          <w:sz w:val="24"/>
          <w:szCs w:val="24"/>
        </w:rPr>
      </w:pPr>
      <w:r w:rsidRPr="00AE2513">
        <w:rPr>
          <w:rFonts w:ascii="Arial" w:hAnsi="Arial" w:cs="Arial"/>
          <w:sz w:val="24"/>
          <w:szCs w:val="24"/>
        </w:rPr>
        <w:t>For the Classroom/Activities Observed, one line is shown, but this is an expandable/collapsible section and can accommodate as much data as we want to add.</w:t>
      </w:r>
    </w:p>
    <w:p w:rsidR="0097105A" w:rsidRDefault="0097105A" w:rsidP="0097105A">
      <w:pPr>
        <w:pStyle w:val="ListParagraph"/>
        <w:numPr>
          <w:ilvl w:val="0"/>
          <w:numId w:val="14"/>
        </w:numPr>
        <w:rPr>
          <w:rFonts w:ascii="Arial" w:hAnsi="Arial" w:cs="Arial"/>
          <w:sz w:val="24"/>
          <w:szCs w:val="24"/>
        </w:rPr>
      </w:pPr>
      <w:r w:rsidRPr="00AE2513">
        <w:rPr>
          <w:rFonts w:ascii="Arial" w:hAnsi="Arial" w:cs="Arial"/>
          <w:sz w:val="24"/>
          <w:szCs w:val="24"/>
        </w:rPr>
        <w:t>The same applies to section 1.8, this section can be expanded or collapsed.</w:t>
      </w:r>
    </w:p>
    <w:p w:rsidR="0097105A" w:rsidRPr="00AE2513" w:rsidRDefault="0097105A" w:rsidP="0097105A">
      <w:pPr>
        <w:pStyle w:val="ListParagraph"/>
        <w:numPr>
          <w:ilvl w:val="0"/>
          <w:numId w:val="14"/>
        </w:numPr>
        <w:rPr>
          <w:rFonts w:ascii="Arial" w:hAnsi="Arial" w:cs="Arial"/>
          <w:sz w:val="24"/>
          <w:szCs w:val="24"/>
        </w:rPr>
      </w:pPr>
      <w:r w:rsidRPr="00AE2513">
        <w:rPr>
          <w:rFonts w:ascii="Arial" w:hAnsi="Arial" w:cs="Arial"/>
          <w:sz w:val="24"/>
          <w:szCs w:val="24"/>
        </w:rPr>
        <w:t xml:space="preserve">For the Staff File Requirements section, there is a field for staff name and below that, a “Details” line which when selected displays additional fields to be completed. You can select “Add another,” to add more staff or select the “Remove” to delete any added data. The same applies to the Child File Requirements section. </w:t>
      </w:r>
    </w:p>
    <w:p w:rsidR="003B575C" w:rsidRDefault="003B575C" w:rsidP="00F71711">
      <w:pPr>
        <w:rPr>
          <w:rFonts w:ascii="Arial" w:hAnsi="Arial" w:cs="Arial"/>
          <w:sz w:val="24"/>
          <w:szCs w:val="24"/>
        </w:rPr>
      </w:pPr>
    </w:p>
    <w:p w:rsidR="0097105A" w:rsidRDefault="0097105A" w:rsidP="0097105A">
      <w:pPr>
        <w:pStyle w:val="Heading2"/>
        <w:rPr>
          <w:rFonts w:ascii="Arial" w:hAnsi="Arial" w:cs="Arial"/>
          <w:b/>
          <w:color w:val="auto"/>
          <w:sz w:val="24"/>
          <w:szCs w:val="24"/>
        </w:rPr>
      </w:pPr>
      <w:r w:rsidRPr="001E2791">
        <w:rPr>
          <w:rFonts w:ascii="Arial" w:hAnsi="Arial" w:cs="Arial"/>
          <w:b/>
          <w:color w:val="auto"/>
          <w:sz w:val="24"/>
          <w:szCs w:val="24"/>
        </w:rPr>
        <w:t>Group/Family Child Care Home</w:t>
      </w:r>
      <w:r>
        <w:rPr>
          <w:rFonts w:ascii="Arial" w:hAnsi="Arial" w:cs="Arial"/>
          <w:b/>
          <w:color w:val="auto"/>
          <w:sz w:val="24"/>
          <w:szCs w:val="24"/>
        </w:rPr>
        <w:t xml:space="preserve"> Web Form</w:t>
      </w:r>
    </w:p>
    <w:p w:rsidR="0097105A" w:rsidRPr="00AE2513" w:rsidRDefault="0097105A" w:rsidP="0097105A"/>
    <w:p w:rsidR="0097105A" w:rsidRDefault="0097105A" w:rsidP="0097105A">
      <w:pPr>
        <w:pStyle w:val="ListParagraph"/>
        <w:numPr>
          <w:ilvl w:val="0"/>
          <w:numId w:val="15"/>
        </w:numPr>
        <w:rPr>
          <w:rFonts w:ascii="Arial" w:hAnsi="Arial" w:cs="Arial"/>
          <w:sz w:val="24"/>
          <w:szCs w:val="24"/>
        </w:rPr>
      </w:pPr>
      <w:r w:rsidRPr="00AE2513">
        <w:rPr>
          <w:rFonts w:ascii="Arial" w:hAnsi="Arial" w:cs="Arial"/>
          <w:sz w:val="24"/>
          <w:szCs w:val="24"/>
        </w:rPr>
        <w:t>At the bottom of the first section, the question, “Is this provider a new Group/Family Child Care Home Provider?” is displayed. If you select “No,” you can proceed to the next question. If you select “Yes,” this skips several sections automatically.</w:t>
      </w:r>
    </w:p>
    <w:p w:rsidR="0097105A" w:rsidRPr="006C0E97" w:rsidRDefault="0097105A" w:rsidP="0097105A">
      <w:pPr>
        <w:pStyle w:val="ListParagraph"/>
        <w:numPr>
          <w:ilvl w:val="0"/>
          <w:numId w:val="15"/>
        </w:numPr>
        <w:rPr>
          <w:rFonts w:ascii="Arial" w:hAnsi="Arial" w:cs="Arial"/>
          <w:sz w:val="24"/>
          <w:szCs w:val="24"/>
        </w:rPr>
      </w:pPr>
      <w:r w:rsidRPr="00AE2513">
        <w:rPr>
          <w:rFonts w:ascii="Arial" w:hAnsi="Arial" w:cs="Arial"/>
          <w:sz w:val="24"/>
          <w:szCs w:val="24"/>
        </w:rPr>
        <w:t>For the “G/FCCH Assistant and Emergency Assistant” section, you can select “Add another,” to add more staff or select the “Remove” to delete any added data. The same applies to the Child File Requirements section</w:t>
      </w:r>
      <w:r w:rsidRPr="00AE2513">
        <w:rPr>
          <w:rFonts w:ascii="Arial" w:hAnsi="Arial" w:cs="Arial"/>
          <w:szCs w:val="24"/>
        </w:rPr>
        <w:t xml:space="preserve">. </w:t>
      </w:r>
    </w:p>
    <w:p w:rsidR="0097105A" w:rsidRDefault="0097105A" w:rsidP="00F71711">
      <w:pPr>
        <w:rPr>
          <w:rFonts w:ascii="Arial" w:hAnsi="Arial" w:cs="Arial"/>
          <w:sz w:val="24"/>
          <w:szCs w:val="24"/>
        </w:rPr>
      </w:pPr>
    </w:p>
    <w:p w:rsidR="003B575C" w:rsidRDefault="0097105A" w:rsidP="00F71711">
      <w:pPr>
        <w:rPr>
          <w:rFonts w:ascii="Arial" w:hAnsi="Arial" w:cs="Arial"/>
          <w:sz w:val="24"/>
          <w:szCs w:val="24"/>
        </w:rPr>
      </w:pPr>
      <w:r>
        <w:rPr>
          <w:noProof/>
        </w:rPr>
        <mc:AlternateContent>
          <mc:Choice Requires="wps">
            <w:drawing>
              <wp:anchor distT="0" distB="0" distL="114300" distR="114300" simplePos="0" relativeHeight="251725824" behindDoc="0" locked="0" layoutInCell="1" allowOverlap="1" wp14:anchorId="0AF4BC5B" wp14:editId="69EAA06F">
                <wp:simplePos x="0" y="0"/>
                <wp:positionH relativeFrom="column">
                  <wp:posOffset>895350</wp:posOffset>
                </wp:positionH>
                <wp:positionV relativeFrom="paragraph">
                  <wp:posOffset>3333750</wp:posOffset>
                </wp:positionV>
                <wp:extent cx="514350" cy="73660"/>
                <wp:effectExtent l="19050" t="19050" r="19050" b="40640"/>
                <wp:wrapNone/>
                <wp:docPr id="4" name="Left Arrow 4"/>
                <wp:cNvGraphicFramePr/>
                <a:graphic xmlns:a="http://schemas.openxmlformats.org/drawingml/2006/main">
                  <a:graphicData uri="http://schemas.microsoft.com/office/word/2010/wordprocessingShape">
                    <wps:wsp>
                      <wps:cNvSpPr/>
                      <wps:spPr>
                        <a:xfrm>
                          <a:off x="0" y="0"/>
                          <a:ext cx="514350" cy="7366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4A4F78" id="Left Arrow 4" o:spid="_x0000_s1026" type="#_x0000_t66" style="position:absolute;margin-left:70.5pt;margin-top:262.5pt;width:40.5pt;height:5.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" adj="1547" fillcolor="red" strokecolor="#41719c" strokeweight="1pt"/>
            </w:pict>
          </mc:Fallback>
        </mc:AlternateContent>
      </w:r>
      <w:r w:rsidRPr="00BF3470">
        <w:rPr>
          <w:noProof/>
        </w:rPr>
        <w:drawing>
          <wp:inline distT="0" distB="0" distL="0" distR="0" wp14:anchorId="262B585D" wp14:editId="67E9A73F">
            <wp:extent cx="5943600" cy="3550285"/>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5943600" cy="3550285"/>
                    </a:xfrm>
                    <a:prstGeom prst="rect">
                      <a:avLst/>
                    </a:prstGeom>
                  </pic:spPr>
                </pic:pic>
              </a:graphicData>
            </a:graphic>
          </wp:inline>
        </w:drawing>
      </w:r>
    </w:p>
    <w:p w:rsidR="0097105A" w:rsidRDefault="0097105A" w:rsidP="00F71711">
      <w:pPr>
        <w:rPr>
          <w:rFonts w:ascii="Arial" w:hAnsi="Arial" w:cs="Arial"/>
          <w:sz w:val="24"/>
          <w:szCs w:val="24"/>
        </w:rPr>
      </w:pPr>
    </w:p>
    <w:p w:rsidR="0097105A" w:rsidRDefault="0097105A" w:rsidP="00F71711">
      <w:pPr>
        <w:rPr>
          <w:rFonts w:ascii="Arial" w:hAnsi="Arial" w:cs="Arial"/>
          <w:sz w:val="24"/>
          <w:szCs w:val="24"/>
        </w:rPr>
      </w:pPr>
    </w:p>
    <w:p w:rsidR="00F71711" w:rsidRPr="004177AA" w:rsidRDefault="00F71711" w:rsidP="00F71711">
      <w:pPr>
        <w:rPr>
          <w:rFonts w:ascii="Arial" w:hAnsi="Arial" w:cs="Arial"/>
          <w:sz w:val="24"/>
          <w:szCs w:val="24"/>
        </w:rPr>
      </w:pPr>
      <w:r w:rsidRPr="004177AA">
        <w:rPr>
          <w:rFonts w:ascii="Arial" w:hAnsi="Arial" w:cs="Arial"/>
          <w:sz w:val="24"/>
          <w:szCs w:val="24"/>
        </w:rPr>
        <w:t xml:space="preserve">On the last page of the web form, the assessor goes through the checklists, action plans, obtains signatures from all relevant parties and submits the form. On the Additional reporting section, if the assessor selects yes, then more details will be required. When the assessor selects referral made as a result of corrective action, the provider/program receives an email notification and a reminder in </w:t>
      </w:r>
      <w:r w:rsidR="00181A90">
        <w:rPr>
          <w:rFonts w:ascii="Arial" w:hAnsi="Arial" w:cs="Arial"/>
          <w:sz w:val="24"/>
          <w:szCs w:val="24"/>
        </w:rPr>
        <w:t>two</w:t>
      </w:r>
      <w:r w:rsidRPr="004177AA">
        <w:rPr>
          <w:rFonts w:ascii="Arial" w:hAnsi="Arial" w:cs="Arial"/>
          <w:sz w:val="24"/>
          <w:szCs w:val="24"/>
        </w:rPr>
        <w:t xml:space="preserve"> weeks of items that were non-compliant during the assessor’s visit.</w:t>
      </w:r>
    </w:p>
    <w:p w:rsidR="00C72C7A" w:rsidRDefault="003B575C" w:rsidP="00F71711">
      <w:r w:rsidRPr="004177AA">
        <w:rPr>
          <w:rFonts w:ascii="Arial" w:hAnsi="Arial" w:cs="Arial"/>
          <w:noProof/>
          <w:sz w:val="24"/>
          <w:szCs w:val="24"/>
        </w:rPr>
        <w:lastRenderedPageBreak/>
        <mc:AlternateContent>
          <mc:Choice Requires="wps">
            <w:drawing>
              <wp:anchor distT="0" distB="0" distL="114300" distR="114300" simplePos="0" relativeHeight="251688960" behindDoc="0" locked="0" layoutInCell="1" allowOverlap="1" wp14:anchorId="0CE52FA5" wp14:editId="4F61964C">
                <wp:simplePos x="0" y="0"/>
                <wp:positionH relativeFrom="margin">
                  <wp:posOffset>704850</wp:posOffset>
                </wp:positionH>
                <wp:positionV relativeFrom="paragraph">
                  <wp:posOffset>1141730</wp:posOffset>
                </wp:positionV>
                <wp:extent cx="552450" cy="85725"/>
                <wp:effectExtent l="0" t="19050" r="38100" b="47625"/>
                <wp:wrapNone/>
                <wp:docPr id="36" name="Right Arrow 36"/>
                <wp:cNvGraphicFramePr/>
                <a:graphic xmlns:a="http://schemas.openxmlformats.org/drawingml/2006/main">
                  <a:graphicData uri="http://schemas.microsoft.com/office/word/2010/wordprocessingShape">
                    <wps:wsp>
                      <wps:cNvSpPr/>
                      <wps:spPr>
                        <a:xfrm>
                          <a:off x="0" y="0"/>
                          <a:ext cx="552450" cy="857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CE5426" id="Right Arrow 36" o:spid="_x0000_s1026" type="#_x0000_t13" style="position:absolute;margin-left:55.5pt;margin-top:89.9pt;width:43.5pt;height:6.7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" adj="19924" fillcolor="red" strokecolor="#41719c" strokeweight="1pt">
                <w10:wrap anchorx="margin"/>
              </v:shape>
            </w:pict>
          </mc:Fallback>
        </mc:AlternateContent>
      </w:r>
      <w:r w:rsidR="00A670E0">
        <w:rPr>
          <w:noProof/>
        </w:rPr>
        <mc:AlternateContent>
          <mc:Choice Requires="wps">
            <w:drawing>
              <wp:anchor distT="0" distB="0" distL="114300" distR="114300" simplePos="0" relativeHeight="251696128" behindDoc="0" locked="0" layoutInCell="1" allowOverlap="1" wp14:anchorId="077C0652" wp14:editId="3C0B33F5">
                <wp:simplePos x="0" y="0"/>
                <wp:positionH relativeFrom="column">
                  <wp:posOffset>2076450</wp:posOffset>
                </wp:positionH>
                <wp:positionV relativeFrom="paragraph">
                  <wp:posOffset>4819650</wp:posOffset>
                </wp:positionV>
                <wp:extent cx="514350" cy="73660"/>
                <wp:effectExtent l="19050" t="19050" r="19050" b="40640"/>
                <wp:wrapNone/>
                <wp:docPr id="44" name="Left Arrow 44"/>
                <wp:cNvGraphicFramePr/>
                <a:graphic xmlns:a="http://schemas.openxmlformats.org/drawingml/2006/main">
                  <a:graphicData uri="http://schemas.microsoft.com/office/word/2010/wordprocessingShape">
                    <wps:wsp>
                      <wps:cNvSpPr/>
                      <wps:spPr>
                        <a:xfrm>
                          <a:off x="0" y="0"/>
                          <a:ext cx="514350" cy="7366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DEDCF4" id="Left Arrow 44" o:spid="_x0000_s1026" type="#_x0000_t66" style="position:absolute;margin-left:163.5pt;margin-top:379.5pt;width:40.5pt;height:5.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" adj="1547" fillcolor="red" strokecolor="#41719c" strokeweight="1pt"/>
            </w:pict>
          </mc:Fallback>
        </mc:AlternateContent>
      </w:r>
      <w:r w:rsidR="00A670E0">
        <w:rPr>
          <w:noProof/>
        </w:rPr>
        <mc:AlternateContent>
          <mc:Choice Requires="wps">
            <w:drawing>
              <wp:anchor distT="0" distB="0" distL="114300" distR="114300" simplePos="0" relativeHeight="251694080" behindDoc="0" locked="0" layoutInCell="1" allowOverlap="1" wp14:anchorId="077C0652" wp14:editId="3C0B33F5">
                <wp:simplePos x="0" y="0"/>
                <wp:positionH relativeFrom="column">
                  <wp:posOffset>1838325</wp:posOffset>
                </wp:positionH>
                <wp:positionV relativeFrom="paragraph">
                  <wp:posOffset>2200275</wp:posOffset>
                </wp:positionV>
                <wp:extent cx="514350" cy="73660"/>
                <wp:effectExtent l="19050" t="19050" r="19050" b="40640"/>
                <wp:wrapNone/>
                <wp:docPr id="43" name="Left Arrow 43"/>
                <wp:cNvGraphicFramePr/>
                <a:graphic xmlns:a="http://schemas.openxmlformats.org/drawingml/2006/main">
                  <a:graphicData uri="http://schemas.microsoft.com/office/word/2010/wordprocessingShape">
                    <wps:wsp>
                      <wps:cNvSpPr/>
                      <wps:spPr>
                        <a:xfrm>
                          <a:off x="0" y="0"/>
                          <a:ext cx="514350" cy="7366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C4BB12" id="Left Arrow 43" o:spid="_x0000_s1026" type="#_x0000_t66" style="position:absolute;margin-left:144.75pt;margin-top:173.25pt;width:40.5pt;height:5.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" adj="1547" fillcolor="red" strokecolor="#41719c" strokeweight="1pt"/>
            </w:pict>
          </mc:Fallback>
        </mc:AlternateContent>
      </w:r>
      <w:r w:rsidR="00C72C7A">
        <w:rPr>
          <w:noProof/>
        </w:rPr>
        <mc:AlternateContent>
          <mc:Choice Requires="wps">
            <w:drawing>
              <wp:anchor distT="0" distB="0" distL="114300" distR="114300" simplePos="0" relativeHeight="251692032" behindDoc="0" locked="0" layoutInCell="1" allowOverlap="1">
                <wp:simplePos x="0" y="0"/>
                <wp:positionH relativeFrom="column">
                  <wp:posOffset>4838700</wp:posOffset>
                </wp:positionH>
                <wp:positionV relativeFrom="paragraph">
                  <wp:posOffset>1666875</wp:posOffset>
                </wp:positionV>
                <wp:extent cx="514350" cy="73660"/>
                <wp:effectExtent l="19050" t="19050" r="19050" b="40640"/>
                <wp:wrapNone/>
                <wp:docPr id="42" name="Left Arrow 42"/>
                <wp:cNvGraphicFramePr/>
                <a:graphic xmlns:a="http://schemas.openxmlformats.org/drawingml/2006/main">
                  <a:graphicData uri="http://schemas.microsoft.com/office/word/2010/wordprocessingShape">
                    <wps:wsp>
                      <wps:cNvSpPr/>
                      <wps:spPr>
                        <a:xfrm>
                          <a:off x="0" y="0"/>
                          <a:ext cx="514350" cy="736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06A7B4" id="Left Arrow 42" o:spid="_x0000_s1026" type="#_x0000_t66" style="position:absolute;margin-left:381pt;margin-top:131.25pt;width:40.5pt;height:5.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" adj="1547" fillcolor="red" strokecolor="#1f4d78 [1604]" strokeweight="1pt"/>
            </w:pict>
          </mc:Fallback>
        </mc:AlternateContent>
      </w:r>
      <w:r w:rsidR="00C72C7A" w:rsidRPr="00C72C7A">
        <w:rPr>
          <w:noProof/>
        </w:rPr>
        <w:drawing>
          <wp:inline distT="0" distB="0" distL="0" distR="0" wp14:anchorId="4E8AB712" wp14:editId="643780B6">
            <wp:extent cx="5943600" cy="5276850"/>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276850"/>
                    </a:xfrm>
                    <a:prstGeom prst="rect">
                      <a:avLst/>
                    </a:prstGeom>
                  </pic:spPr>
                </pic:pic>
              </a:graphicData>
            </a:graphic>
          </wp:inline>
        </w:drawing>
      </w:r>
    </w:p>
    <w:p w:rsidR="00C72C7A" w:rsidRDefault="00C72C7A" w:rsidP="00F71711"/>
    <w:p w:rsidR="00F71711" w:rsidRPr="004177AA" w:rsidRDefault="006C0E97" w:rsidP="00F71711">
      <w:pPr>
        <w:rPr>
          <w:rFonts w:ascii="Arial" w:hAnsi="Arial" w:cs="Arial"/>
          <w:sz w:val="24"/>
          <w:szCs w:val="24"/>
        </w:rPr>
      </w:pPr>
      <w:r w:rsidRPr="006C0E97">
        <w:rPr>
          <w:rFonts w:ascii="Arial" w:hAnsi="Arial" w:cs="Arial"/>
          <w:b/>
          <w:sz w:val="24"/>
          <w:szCs w:val="24"/>
        </w:rPr>
        <w:t xml:space="preserve">Please </w:t>
      </w:r>
      <w:r w:rsidR="00F71711" w:rsidRPr="006C0E97">
        <w:rPr>
          <w:rFonts w:ascii="Arial" w:hAnsi="Arial" w:cs="Arial"/>
          <w:b/>
          <w:sz w:val="24"/>
          <w:szCs w:val="24"/>
        </w:rPr>
        <w:t>Note</w:t>
      </w:r>
      <w:r w:rsidR="00181A90">
        <w:rPr>
          <w:rFonts w:ascii="Arial" w:hAnsi="Arial" w:cs="Arial"/>
          <w:sz w:val="24"/>
          <w:szCs w:val="24"/>
        </w:rPr>
        <w:t>: O</w:t>
      </w:r>
      <w:r w:rsidR="00F71711" w:rsidRPr="004177AA">
        <w:rPr>
          <w:rFonts w:ascii="Arial" w:hAnsi="Arial" w:cs="Arial"/>
          <w:sz w:val="24"/>
          <w:szCs w:val="24"/>
        </w:rPr>
        <w:t>nce a form has been submitted, the assessor cannot start another application process for that provider/program.</w:t>
      </w:r>
      <w:r w:rsidR="00A670E0" w:rsidRPr="004177AA">
        <w:rPr>
          <w:rFonts w:ascii="Arial" w:hAnsi="Arial" w:cs="Arial"/>
          <w:sz w:val="24"/>
          <w:szCs w:val="24"/>
        </w:rPr>
        <w:t xml:space="preserve"> The error message below is displayed if a new application is started for the program.</w:t>
      </w:r>
      <w:r>
        <w:rPr>
          <w:rFonts w:ascii="Arial" w:hAnsi="Arial" w:cs="Arial"/>
          <w:sz w:val="24"/>
          <w:szCs w:val="24"/>
        </w:rPr>
        <w:t xml:space="preserve"> The assessor/licensor can edit submissions at any time before it gets published to Exceed.</w:t>
      </w:r>
    </w:p>
    <w:p w:rsidR="00A670E0" w:rsidRDefault="00A670E0" w:rsidP="00F71711">
      <w:r>
        <w:rPr>
          <w:noProof/>
        </w:rPr>
        <mc:AlternateContent>
          <mc:Choice Requires="wps">
            <w:drawing>
              <wp:anchor distT="0" distB="0" distL="114300" distR="114300" simplePos="0" relativeHeight="251697152" behindDoc="0" locked="0" layoutInCell="1" allowOverlap="1">
                <wp:simplePos x="0" y="0"/>
                <wp:positionH relativeFrom="column">
                  <wp:posOffset>2562225</wp:posOffset>
                </wp:positionH>
                <wp:positionV relativeFrom="paragraph">
                  <wp:posOffset>133350</wp:posOffset>
                </wp:positionV>
                <wp:extent cx="666750" cy="66675"/>
                <wp:effectExtent l="19050" t="19050" r="19050" b="47625"/>
                <wp:wrapNone/>
                <wp:docPr id="46" name="Left Arrow 46"/>
                <wp:cNvGraphicFramePr/>
                <a:graphic xmlns:a="http://schemas.openxmlformats.org/drawingml/2006/main">
                  <a:graphicData uri="http://schemas.microsoft.com/office/word/2010/wordprocessingShape">
                    <wps:wsp>
                      <wps:cNvSpPr/>
                      <wps:spPr>
                        <a:xfrm>
                          <a:off x="0" y="0"/>
                          <a:ext cx="666750" cy="666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FB7901" id="Left Arrow 46" o:spid="_x0000_s1026" type="#_x0000_t66" style="position:absolute;margin-left:201.75pt;margin-top:10.5pt;width:52.5pt;height:5.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" adj="1080" fillcolor="red" strokecolor="#1f4d78 [1604]" strokeweight="1pt"/>
            </w:pict>
          </mc:Fallback>
        </mc:AlternateContent>
      </w:r>
      <w:r w:rsidRPr="00A670E0">
        <w:rPr>
          <w:noProof/>
        </w:rPr>
        <w:drawing>
          <wp:inline distT="0" distB="0" distL="0" distR="0" wp14:anchorId="424F1110" wp14:editId="26EDEA97">
            <wp:extent cx="5943600" cy="4695825"/>
            <wp:effectExtent l="0" t="0" r="0" b="9525"/>
            <wp:docPr id="4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22"/>
                    <a:stretch>
                      <a:fillRect/>
                    </a:stretch>
                  </pic:blipFill>
                  <pic:spPr>
                    <a:xfrm>
                      <a:off x="0" y="0"/>
                      <a:ext cx="5943600" cy="4695825"/>
                    </a:xfrm>
                    <a:prstGeom prst="rect">
                      <a:avLst/>
                    </a:prstGeom>
                  </pic:spPr>
                </pic:pic>
              </a:graphicData>
            </a:graphic>
          </wp:inline>
        </w:drawing>
      </w:r>
    </w:p>
    <w:p w:rsidR="00A670E0" w:rsidRDefault="00A670E0" w:rsidP="00F71711">
      <w:pPr>
        <w:rPr>
          <w:b/>
        </w:rPr>
      </w:pPr>
    </w:p>
    <w:p w:rsidR="003B575C" w:rsidRPr="004B30AF" w:rsidRDefault="003B575C" w:rsidP="003B575C">
      <w:pPr>
        <w:pStyle w:val="ListParagraph"/>
        <w:rPr>
          <w:rFonts w:ascii="Arial" w:hAnsi="Arial" w:cs="Arial"/>
          <w:sz w:val="24"/>
          <w:szCs w:val="24"/>
        </w:rPr>
      </w:pPr>
    </w:p>
    <w:p w:rsidR="004B30AF" w:rsidRPr="004B30AF" w:rsidRDefault="004B30AF" w:rsidP="00F71711">
      <w:pPr>
        <w:rPr>
          <w:rFonts w:ascii="Arial" w:hAnsi="Arial" w:cs="Arial"/>
          <w:sz w:val="24"/>
          <w:szCs w:val="24"/>
        </w:rPr>
      </w:pPr>
    </w:p>
    <w:p w:rsidR="00801E7B" w:rsidRDefault="00801E7B" w:rsidP="00AE2513">
      <w:pPr>
        <w:pStyle w:val="Heading2"/>
        <w:rPr>
          <w:rFonts w:ascii="Arial" w:hAnsi="Arial" w:cs="Arial"/>
          <w:b/>
          <w:color w:val="auto"/>
          <w:sz w:val="24"/>
          <w:szCs w:val="24"/>
        </w:rPr>
      </w:pPr>
    </w:p>
    <w:p w:rsidR="00AE2513" w:rsidRDefault="00AE2513" w:rsidP="00AE2513">
      <w:pPr>
        <w:pStyle w:val="Heading2"/>
        <w:rPr>
          <w:rFonts w:cs="Arial"/>
          <w:sz w:val="24"/>
          <w:szCs w:val="24"/>
        </w:rPr>
      </w:pPr>
    </w:p>
    <w:p w:rsidR="006C0E97" w:rsidRPr="00AE2513" w:rsidRDefault="006C0E97" w:rsidP="006C0E97">
      <w:pPr>
        <w:pStyle w:val="ListParagraph"/>
        <w:rPr>
          <w:rFonts w:ascii="Arial" w:hAnsi="Arial" w:cs="Arial"/>
          <w:sz w:val="24"/>
          <w:szCs w:val="24"/>
        </w:rPr>
      </w:pPr>
    </w:p>
    <w:p w:rsidR="00A670E0" w:rsidRPr="004177AA" w:rsidRDefault="006C0E97" w:rsidP="00F71711">
      <w:pPr>
        <w:rPr>
          <w:rFonts w:ascii="Arial" w:hAnsi="Arial" w:cs="Arial"/>
          <w:b/>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895350</wp:posOffset>
                </wp:positionH>
                <wp:positionV relativeFrom="paragraph">
                  <wp:posOffset>3330575</wp:posOffset>
                </wp:positionV>
                <wp:extent cx="561975" cy="85725"/>
                <wp:effectExtent l="19050" t="19050" r="28575" b="47625"/>
                <wp:wrapNone/>
                <wp:docPr id="67" name="Left Arrow 67"/>
                <wp:cNvGraphicFramePr/>
                <a:graphic xmlns:a="http://schemas.openxmlformats.org/drawingml/2006/main">
                  <a:graphicData uri="http://schemas.microsoft.com/office/word/2010/wordprocessingShape">
                    <wps:wsp>
                      <wps:cNvSpPr/>
                      <wps:spPr>
                        <a:xfrm>
                          <a:off x="0" y="0"/>
                          <a:ext cx="561975" cy="857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6C1597" id="Left Arrow 67" o:spid="_x0000_s1026" type="#_x0000_t66" style="position:absolute;margin-left:70.5pt;margin-top:262.25pt;width:44.25pt;height:6.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" adj="1647" fillcolor="red" strokecolor="red" strokeweight="1pt"/>
            </w:pict>
          </mc:Fallback>
        </mc:AlternateContent>
      </w:r>
    </w:p>
    <w:p w:rsidR="00801E7B" w:rsidRDefault="00801E7B">
      <w:pPr>
        <w:rPr>
          <w:rFonts w:ascii="Arial" w:hAnsi="Arial" w:cs="Arial"/>
          <w:b/>
          <w:sz w:val="24"/>
          <w:szCs w:val="24"/>
        </w:rPr>
      </w:pPr>
      <w:r>
        <w:rPr>
          <w:rFonts w:ascii="Arial" w:hAnsi="Arial" w:cs="Arial"/>
          <w:b/>
          <w:sz w:val="24"/>
          <w:szCs w:val="24"/>
        </w:rPr>
        <w:br w:type="page"/>
      </w:r>
    </w:p>
    <w:p w:rsidR="00181A90" w:rsidRDefault="00F71711" w:rsidP="00181A90">
      <w:pPr>
        <w:pStyle w:val="ListParagraph"/>
        <w:numPr>
          <w:ilvl w:val="0"/>
          <w:numId w:val="5"/>
        </w:numPr>
        <w:rPr>
          <w:rFonts w:ascii="Arial" w:hAnsi="Arial" w:cs="Arial"/>
          <w:b/>
          <w:sz w:val="24"/>
          <w:szCs w:val="24"/>
        </w:rPr>
      </w:pPr>
      <w:r w:rsidRPr="004177AA">
        <w:rPr>
          <w:rFonts w:ascii="Arial" w:hAnsi="Arial" w:cs="Arial"/>
          <w:b/>
          <w:sz w:val="24"/>
          <w:szCs w:val="24"/>
        </w:rPr>
        <w:lastRenderedPageBreak/>
        <w:t>The supervisor</w:t>
      </w:r>
    </w:p>
    <w:p w:rsidR="00181A90" w:rsidRPr="00181A90" w:rsidRDefault="00181A90" w:rsidP="00181A90">
      <w:pPr>
        <w:pStyle w:val="ListParagraph"/>
        <w:rPr>
          <w:rFonts w:ascii="Arial" w:hAnsi="Arial" w:cs="Arial"/>
          <w:b/>
          <w:sz w:val="24"/>
          <w:szCs w:val="24"/>
        </w:rPr>
      </w:pPr>
    </w:p>
    <w:p w:rsidR="004D44AC" w:rsidRPr="004177AA" w:rsidRDefault="00A670E0" w:rsidP="00A670E0">
      <w:pPr>
        <w:pStyle w:val="ListParagraph"/>
        <w:numPr>
          <w:ilvl w:val="0"/>
          <w:numId w:val="6"/>
        </w:numPr>
        <w:rPr>
          <w:rFonts w:ascii="Arial" w:hAnsi="Arial" w:cs="Arial"/>
          <w:sz w:val="24"/>
          <w:szCs w:val="24"/>
        </w:rPr>
      </w:pPr>
      <w:r w:rsidRPr="004177AA">
        <w:rPr>
          <w:rFonts w:ascii="Arial" w:hAnsi="Arial" w:cs="Arial"/>
          <w:sz w:val="24"/>
          <w:szCs w:val="24"/>
        </w:rPr>
        <w:t xml:space="preserve">Log in </w:t>
      </w:r>
    </w:p>
    <w:p w:rsidR="00A670E0" w:rsidRPr="004177AA" w:rsidRDefault="004D44AC" w:rsidP="004D44AC">
      <w:pPr>
        <w:rPr>
          <w:rFonts w:ascii="Arial" w:hAnsi="Arial" w:cs="Arial"/>
          <w:sz w:val="24"/>
          <w:szCs w:val="24"/>
        </w:rPr>
      </w:pPr>
      <w:r w:rsidRPr="004177AA">
        <w:rPr>
          <w:rFonts w:ascii="Arial" w:hAnsi="Arial" w:cs="Arial"/>
          <w:sz w:val="24"/>
          <w:szCs w:val="24"/>
        </w:rPr>
        <w:t>T</w:t>
      </w:r>
      <w:r w:rsidR="00A670E0" w:rsidRPr="004177AA">
        <w:rPr>
          <w:rFonts w:ascii="Arial" w:hAnsi="Arial" w:cs="Arial"/>
          <w:sz w:val="24"/>
          <w:szCs w:val="24"/>
        </w:rPr>
        <w:t>he supervisor follows the same steps to log in via ECEDS as an assessor.</w:t>
      </w:r>
    </w:p>
    <w:p w:rsidR="00A670E0" w:rsidRPr="004177AA" w:rsidRDefault="00A670E0" w:rsidP="00A670E0">
      <w:pPr>
        <w:pStyle w:val="ListParagraph"/>
        <w:rPr>
          <w:rFonts w:ascii="Arial" w:hAnsi="Arial" w:cs="Arial"/>
          <w:sz w:val="24"/>
          <w:szCs w:val="24"/>
        </w:rPr>
      </w:pPr>
    </w:p>
    <w:p w:rsidR="004C28F1" w:rsidRPr="004177AA" w:rsidRDefault="004C28F1" w:rsidP="00A670E0">
      <w:pPr>
        <w:pStyle w:val="ListParagraph"/>
        <w:numPr>
          <w:ilvl w:val="0"/>
          <w:numId w:val="6"/>
        </w:numPr>
        <w:rPr>
          <w:rFonts w:ascii="Arial" w:hAnsi="Arial" w:cs="Arial"/>
          <w:sz w:val="24"/>
          <w:szCs w:val="24"/>
        </w:rPr>
      </w:pPr>
      <w:r w:rsidRPr="004177AA">
        <w:rPr>
          <w:rFonts w:ascii="Arial" w:hAnsi="Arial" w:cs="Arial"/>
          <w:sz w:val="24"/>
          <w:szCs w:val="24"/>
        </w:rPr>
        <w:t>Review Process</w:t>
      </w:r>
    </w:p>
    <w:p w:rsidR="004C28F1" w:rsidRPr="004177AA" w:rsidRDefault="00F71711" w:rsidP="004C28F1">
      <w:pPr>
        <w:rPr>
          <w:rFonts w:ascii="Arial" w:hAnsi="Arial" w:cs="Arial"/>
          <w:sz w:val="24"/>
          <w:szCs w:val="24"/>
        </w:rPr>
      </w:pPr>
      <w:r w:rsidRPr="004177AA">
        <w:rPr>
          <w:rFonts w:ascii="Arial" w:hAnsi="Arial" w:cs="Arial"/>
          <w:sz w:val="24"/>
          <w:szCs w:val="24"/>
        </w:rPr>
        <w:t>The supervisor gets an email notification when a</w:t>
      </w:r>
      <w:r w:rsidR="00A52B48" w:rsidRPr="004177AA">
        <w:rPr>
          <w:rFonts w:ascii="Arial" w:hAnsi="Arial" w:cs="Arial"/>
          <w:sz w:val="24"/>
          <w:szCs w:val="24"/>
        </w:rPr>
        <w:t>n application</w:t>
      </w:r>
      <w:r w:rsidRPr="004177AA">
        <w:rPr>
          <w:rFonts w:ascii="Arial" w:hAnsi="Arial" w:cs="Arial"/>
          <w:sz w:val="24"/>
          <w:szCs w:val="24"/>
        </w:rPr>
        <w:t xml:space="preserve"> has been submitted by an assessor. The supervisor either follows the link in their email or logs in via ECEDS to access the licensing and monitoring module. The supervisor can filter their dashboard by status or by the program/provider information. The supervisor’s role is simple – review submissions and carry out the necessary actions which is either an approval or a rejection.</w:t>
      </w:r>
      <w:r w:rsidR="004C28F1" w:rsidRPr="004177AA">
        <w:rPr>
          <w:rFonts w:ascii="Arial" w:hAnsi="Arial" w:cs="Arial"/>
          <w:sz w:val="24"/>
          <w:szCs w:val="24"/>
        </w:rPr>
        <w:t xml:space="preserve"> </w:t>
      </w:r>
    </w:p>
    <w:p w:rsidR="004C28F1" w:rsidRDefault="009C1062" w:rsidP="004C28F1">
      <w:r>
        <w:rPr>
          <w:noProof/>
        </w:rPr>
        <mc:AlternateContent>
          <mc:Choice Requires="wps">
            <w:drawing>
              <wp:anchor distT="0" distB="0" distL="114300" distR="114300" simplePos="0" relativeHeight="251702272" behindDoc="0" locked="0" layoutInCell="1" allowOverlap="1">
                <wp:simplePos x="0" y="0"/>
                <wp:positionH relativeFrom="column">
                  <wp:posOffset>-314325</wp:posOffset>
                </wp:positionH>
                <wp:positionV relativeFrom="paragraph">
                  <wp:posOffset>2800350</wp:posOffset>
                </wp:positionV>
                <wp:extent cx="514350" cy="104775"/>
                <wp:effectExtent l="0" t="19050" r="38100" b="47625"/>
                <wp:wrapNone/>
                <wp:docPr id="51" name="Right Arrow 51"/>
                <wp:cNvGraphicFramePr/>
                <a:graphic xmlns:a="http://schemas.openxmlformats.org/drawingml/2006/main">
                  <a:graphicData uri="http://schemas.microsoft.com/office/word/2010/wordprocessingShape">
                    <wps:wsp>
                      <wps:cNvSpPr/>
                      <wps:spPr>
                        <a:xfrm>
                          <a:off x="0" y="0"/>
                          <a:ext cx="514350" cy="1047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97851" id="Right Arrow 51" o:spid="_x0000_s1026" type="#_x0000_t13" style="position:absolute;margin-left:-24.75pt;margin-top:220.5pt;width:40.5pt;height:8.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" adj="19400" fillcolor="red" strokecolor="#1f4d78 [1604]" strokeweight="1pt"/>
            </w:pict>
          </mc:Fallback>
        </mc:AlternateContent>
      </w:r>
      <w:r>
        <w:rPr>
          <w:noProof/>
        </w:rPr>
        <mc:AlternateContent>
          <mc:Choice Requires="wps">
            <w:drawing>
              <wp:anchor distT="0" distB="0" distL="114300" distR="114300" simplePos="0" relativeHeight="251701248" behindDoc="0" locked="0" layoutInCell="1" allowOverlap="1" wp14:anchorId="4DC58690" wp14:editId="2DC814F6">
                <wp:simplePos x="0" y="0"/>
                <wp:positionH relativeFrom="column">
                  <wp:posOffset>5619750</wp:posOffset>
                </wp:positionH>
                <wp:positionV relativeFrom="paragraph">
                  <wp:posOffset>2809875</wp:posOffset>
                </wp:positionV>
                <wp:extent cx="600075" cy="111760"/>
                <wp:effectExtent l="19050" t="19050" r="28575" b="40640"/>
                <wp:wrapNone/>
                <wp:docPr id="50" name="Left Arrow 50"/>
                <wp:cNvGraphicFramePr/>
                <a:graphic xmlns:a="http://schemas.openxmlformats.org/drawingml/2006/main">
                  <a:graphicData uri="http://schemas.microsoft.com/office/word/2010/wordprocessingShape">
                    <wps:wsp>
                      <wps:cNvSpPr/>
                      <wps:spPr>
                        <a:xfrm>
                          <a:off x="0" y="0"/>
                          <a:ext cx="600075" cy="11176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FAFA62" id="Left Arrow 50" o:spid="_x0000_s1026" type="#_x0000_t66" style="position:absolute;margin-left:442.5pt;margin-top:221.25pt;width:47.25pt;height:8.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" adj="2011" fillcolor="red" strokecolor="#41719c" strokeweight="1p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3638550</wp:posOffset>
                </wp:positionH>
                <wp:positionV relativeFrom="paragraph">
                  <wp:posOffset>1895475</wp:posOffset>
                </wp:positionV>
                <wp:extent cx="600075" cy="111760"/>
                <wp:effectExtent l="19050" t="19050" r="28575" b="40640"/>
                <wp:wrapNone/>
                <wp:docPr id="49" name="Left Arrow 49"/>
                <wp:cNvGraphicFramePr/>
                <a:graphic xmlns:a="http://schemas.openxmlformats.org/drawingml/2006/main">
                  <a:graphicData uri="http://schemas.microsoft.com/office/word/2010/wordprocessingShape">
                    <wps:wsp>
                      <wps:cNvSpPr/>
                      <wps:spPr>
                        <a:xfrm>
                          <a:off x="0" y="0"/>
                          <a:ext cx="600075" cy="11176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BA1C62" id="Left Arrow 49" o:spid="_x0000_s1026" type="#_x0000_t66" style="position:absolute;margin-left:286.5pt;margin-top:149.25pt;width:47.25pt;height:8.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" adj="2011" fillcolor="red" strokecolor="#1f4d78 [1604]" strokeweight="1p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504825</wp:posOffset>
                </wp:positionH>
                <wp:positionV relativeFrom="paragraph">
                  <wp:posOffset>1066800</wp:posOffset>
                </wp:positionV>
                <wp:extent cx="133350" cy="657225"/>
                <wp:effectExtent l="19050" t="0" r="38100" b="47625"/>
                <wp:wrapNone/>
                <wp:docPr id="48" name="Down Arrow 48"/>
                <wp:cNvGraphicFramePr/>
                <a:graphic xmlns:a="http://schemas.openxmlformats.org/drawingml/2006/main">
                  <a:graphicData uri="http://schemas.microsoft.com/office/word/2010/wordprocessingShape">
                    <wps:wsp>
                      <wps:cNvSpPr/>
                      <wps:spPr>
                        <a:xfrm>
                          <a:off x="0" y="0"/>
                          <a:ext cx="133350" cy="6572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5A79" id="Down Arrow 48" o:spid="_x0000_s1026" type="#_x0000_t67" style="position:absolute;margin-left:39.75pt;margin-top:84pt;width:10.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" adj="19409" fillcolor="red" strokecolor="#1f4d78 [1604]" strokeweight="1pt"/>
            </w:pict>
          </mc:Fallback>
        </mc:AlternateContent>
      </w:r>
      <w:r w:rsidR="004C28F1" w:rsidRPr="004C28F1">
        <w:rPr>
          <w:noProof/>
        </w:rPr>
        <w:drawing>
          <wp:inline distT="0" distB="0" distL="0" distR="0" wp14:anchorId="575CEB44" wp14:editId="6791C715">
            <wp:extent cx="5943600" cy="4210050"/>
            <wp:effectExtent l="0" t="0" r="0" b="0"/>
            <wp:docPr id="4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3"/>
                    <a:stretch>
                      <a:fillRect/>
                    </a:stretch>
                  </pic:blipFill>
                  <pic:spPr>
                    <a:xfrm>
                      <a:off x="0" y="0"/>
                      <a:ext cx="5943600" cy="4210050"/>
                    </a:xfrm>
                    <a:prstGeom prst="rect">
                      <a:avLst/>
                    </a:prstGeom>
                  </pic:spPr>
                </pic:pic>
              </a:graphicData>
            </a:graphic>
          </wp:inline>
        </w:drawing>
      </w:r>
    </w:p>
    <w:p w:rsidR="004C28F1" w:rsidRDefault="004C28F1" w:rsidP="004C28F1"/>
    <w:p w:rsidR="009C1062" w:rsidRDefault="00A52B48" w:rsidP="004C28F1">
      <w:pPr>
        <w:rPr>
          <w:rFonts w:ascii="Arial" w:hAnsi="Arial" w:cs="Arial"/>
          <w:sz w:val="24"/>
          <w:szCs w:val="24"/>
        </w:rPr>
      </w:pPr>
      <w:r w:rsidRPr="00E17791">
        <w:rPr>
          <w:rFonts w:ascii="Arial" w:hAnsi="Arial" w:cs="Arial"/>
          <w:sz w:val="24"/>
          <w:szCs w:val="24"/>
        </w:rPr>
        <w:t>The “View” button gives the supervisor the ability to review the submitted application and the “Action”</w:t>
      </w:r>
      <w:r w:rsidR="00D749FD" w:rsidRPr="00E17791">
        <w:rPr>
          <w:rFonts w:ascii="Arial" w:hAnsi="Arial" w:cs="Arial"/>
          <w:sz w:val="24"/>
          <w:szCs w:val="24"/>
        </w:rPr>
        <w:t xml:space="preserve"> functionality allows the supervisor to select the necessary actions – Approve or Reject application.</w:t>
      </w:r>
    </w:p>
    <w:p w:rsidR="002B5A29" w:rsidRDefault="002B5A29" w:rsidP="004C28F1">
      <w:pPr>
        <w:rPr>
          <w:rFonts w:ascii="Arial" w:hAnsi="Arial" w:cs="Arial"/>
          <w:sz w:val="24"/>
          <w:szCs w:val="24"/>
        </w:rPr>
      </w:pPr>
    </w:p>
    <w:p w:rsidR="002B5A29" w:rsidRDefault="002B5A29" w:rsidP="002B5A29">
      <w:pPr>
        <w:rPr>
          <w:rFonts w:ascii="Arial" w:hAnsi="Arial" w:cs="Arial"/>
          <w:sz w:val="24"/>
          <w:szCs w:val="24"/>
        </w:rPr>
      </w:pPr>
      <w:r w:rsidRPr="00E17791">
        <w:rPr>
          <w:rFonts w:ascii="Arial" w:hAnsi="Arial" w:cs="Arial"/>
          <w:sz w:val="24"/>
          <w:szCs w:val="24"/>
        </w:rPr>
        <w:t xml:space="preserve">If the application gets approved, the assessor gets a notification and this submitted web form gets published to the consumer facing portal in Exceed. If the application is rejected, the supervisor includes a note to the assessor with reasons why an application has been rejected. The assessor then upon receipt of an email, makes the necessary edits and submits again.  </w:t>
      </w:r>
    </w:p>
    <w:p w:rsidR="002B5A29" w:rsidRPr="00E17791" w:rsidRDefault="002B5A29" w:rsidP="004C28F1">
      <w:pPr>
        <w:rPr>
          <w:rFonts w:ascii="Arial" w:hAnsi="Arial" w:cs="Arial"/>
          <w:sz w:val="24"/>
          <w:szCs w:val="24"/>
        </w:rPr>
      </w:pPr>
    </w:p>
    <w:p w:rsidR="00D749FD" w:rsidRDefault="002B5A29" w:rsidP="004C28F1">
      <w:r>
        <w:rPr>
          <w:noProof/>
        </w:rPr>
        <w:lastRenderedPageBreak/>
        <mc:AlternateContent>
          <mc:Choice Requires="wps">
            <w:drawing>
              <wp:anchor distT="0" distB="0" distL="114300" distR="114300" simplePos="0" relativeHeight="251727872" behindDoc="0" locked="0" layoutInCell="1" allowOverlap="1" wp14:anchorId="53ED1B3B" wp14:editId="4A3A963A">
                <wp:simplePos x="0" y="0"/>
                <wp:positionH relativeFrom="column">
                  <wp:posOffset>5419725</wp:posOffset>
                </wp:positionH>
                <wp:positionV relativeFrom="paragraph">
                  <wp:posOffset>3714750</wp:posOffset>
                </wp:positionV>
                <wp:extent cx="962025" cy="142875"/>
                <wp:effectExtent l="19050" t="19050" r="28575" b="47625"/>
                <wp:wrapNone/>
                <wp:docPr id="30" name="Left Arrow 30"/>
                <wp:cNvGraphicFramePr/>
                <a:graphic xmlns:a="http://schemas.openxmlformats.org/drawingml/2006/main">
                  <a:graphicData uri="http://schemas.microsoft.com/office/word/2010/wordprocessingShape">
                    <wps:wsp>
                      <wps:cNvSpPr/>
                      <wps:spPr>
                        <a:xfrm>
                          <a:off x="0" y="0"/>
                          <a:ext cx="962025" cy="1428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62950" id="Left Arrow 30" o:spid="_x0000_s1026" type="#_x0000_t66" style="position:absolute;margin-left:426.75pt;margin-top:292.5pt;width:75.75pt;height:11.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" adj="1604" fillcolor="red" strokecolor="#41719c" strokeweight="1pt"/>
            </w:pict>
          </mc:Fallback>
        </mc:AlternateContent>
      </w:r>
      <w:r w:rsidR="00D749FD">
        <w:rPr>
          <w:noProof/>
        </w:rPr>
        <mc:AlternateContent>
          <mc:Choice Requires="wps">
            <w:drawing>
              <wp:anchor distT="0" distB="0" distL="114300" distR="114300" simplePos="0" relativeHeight="251703296" behindDoc="0" locked="0" layoutInCell="1" allowOverlap="1">
                <wp:simplePos x="0" y="0"/>
                <wp:positionH relativeFrom="column">
                  <wp:posOffset>1381125</wp:posOffset>
                </wp:positionH>
                <wp:positionV relativeFrom="paragraph">
                  <wp:posOffset>1076325</wp:posOffset>
                </wp:positionV>
                <wp:extent cx="962025" cy="142875"/>
                <wp:effectExtent l="19050" t="19050" r="28575" b="47625"/>
                <wp:wrapNone/>
                <wp:docPr id="53" name="Left Arrow 53"/>
                <wp:cNvGraphicFramePr/>
                <a:graphic xmlns:a="http://schemas.openxmlformats.org/drawingml/2006/main">
                  <a:graphicData uri="http://schemas.microsoft.com/office/word/2010/wordprocessingShape">
                    <wps:wsp>
                      <wps:cNvSpPr/>
                      <wps:spPr>
                        <a:xfrm>
                          <a:off x="0" y="0"/>
                          <a:ext cx="962025"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52AD6" id="Left Arrow 53" o:spid="_x0000_s1026" type="#_x0000_t66" style="position:absolute;margin-left:108.75pt;margin-top:84.75pt;width:75.75pt;height:1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" adj="1604" fillcolor="red" strokecolor="#1f4d78 [1604]" strokeweight="1pt"/>
            </w:pict>
          </mc:Fallback>
        </mc:AlternateContent>
      </w:r>
      <w:r w:rsidR="009C1062">
        <w:rPr>
          <w:noProof/>
        </w:rPr>
        <mc:AlternateContent>
          <mc:Choice Requires="wps">
            <w:drawing>
              <wp:anchor distT="0" distB="0" distL="114300" distR="114300" simplePos="0" relativeHeight="251705344" behindDoc="0" locked="0" layoutInCell="1" allowOverlap="1" wp14:anchorId="654BB1D5" wp14:editId="23F22E3E">
                <wp:simplePos x="0" y="0"/>
                <wp:positionH relativeFrom="column">
                  <wp:posOffset>1323975</wp:posOffset>
                </wp:positionH>
                <wp:positionV relativeFrom="paragraph">
                  <wp:posOffset>2143125</wp:posOffset>
                </wp:positionV>
                <wp:extent cx="962025" cy="142875"/>
                <wp:effectExtent l="19050" t="19050" r="28575" b="47625"/>
                <wp:wrapNone/>
                <wp:docPr id="54" name="Left Arrow 54"/>
                <wp:cNvGraphicFramePr/>
                <a:graphic xmlns:a="http://schemas.openxmlformats.org/drawingml/2006/main">
                  <a:graphicData uri="http://schemas.microsoft.com/office/word/2010/wordprocessingShape">
                    <wps:wsp>
                      <wps:cNvSpPr/>
                      <wps:spPr>
                        <a:xfrm>
                          <a:off x="0" y="0"/>
                          <a:ext cx="962025" cy="1428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33A1C" id="Left Arrow 54" o:spid="_x0000_s1026" type="#_x0000_t66" style="position:absolute;margin-left:104.25pt;margin-top:168.75pt;width:75.75pt;height:11.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" adj="1604" fillcolor="red" strokecolor="#41719c" strokeweight="1pt"/>
            </w:pict>
          </mc:Fallback>
        </mc:AlternateContent>
      </w:r>
      <w:r w:rsidR="009C1062">
        <w:rPr>
          <w:noProof/>
        </w:rPr>
        <w:drawing>
          <wp:inline distT="0" distB="0" distL="0" distR="0" wp14:anchorId="475214D7" wp14:editId="1BA90A44">
            <wp:extent cx="5886450" cy="4352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6450" cy="4352925"/>
                    </a:xfrm>
                    <a:prstGeom prst="rect">
                      <a:avLst/>
                    </a:prstGeom>
                  </pic:spPr>
                </pic:pic>
              </a:graphicData>
            </a:graphic>
          </wp:inline>
        </w:drawing>
      </w:r>
    </w:p>
    <w:p w:rsidR="00D749FD" w:rsidRDefault="00D749FD" w:rsidP="004C28F1"/>
    <w:p w:rsidR="006C0E97" w:rsidRPr="00E17791" w:rsidRDefault="006C0E97" w:rsidP="004C28F1">
      <w:pPr>
        <w:rPr>
          <w:rFonts w:ascii="Arial" w:hAnsi="Arial" w:cs="Arial"/>
          <w:sz w:val="24"/>
          <w:szCs w:val="24"/>
        </w:rPr>
      </w:pPr>
      <w:r w:rsidRPr="00801E7B">
        <w:rPr>
          <w:rFonts w:ascii="Arial" w:hAnsi="Arial" w:cs="Arial"/>
          <w:b/>
          <w:sz w:val="24"/>
          <w:szCs w:val="24"/>
        </w:rPr>
        <w:t>Please Note</w:t>
      </w:r>
      <w:r>
        <w:rPr>
          <w:rFonts w:ascii="Arial" w:hAnsi="Arial" w:cs="Arial"/>
          <w:sz w:val="24"/>
          <w:szCs w:val="24"/>
        </w:rPr>
        <w:t xml:space="preserve"> – An assessor can edit </w:t>
      </w:r>
      <w:r w:rsidR="002B5A29">
        <w:rPr>
          <w:rFonts w:ascii="Arial" w:hAnsi="Arial" w:cs="Arial"/>
          <w:sz w:val="24"/>
          <w:szCs w:val="24"/>
        </w:rPr>
        <w:t>an</w:t>
      </w:r>
      <w:r>
        <w:rPr>
          <w:rFonts w:ascii="Arial" w:hAnsi="Arial" w:cs="Arial"/>
          <w:sz w:val="24"/>
          <w:szCs w:val="24"/>
        </w:rPr>
        <w:t xml:space="preserve"> application numerous times and the supervisor can approve or reject and application. If a supervisor approves an application and it gets published, this application can be withdrawn from Exceed in two ways. </w:t>
      </w:r>
      <w:r w:rsidR="002B5A29">
        <w:rPr>
          <w:rFonts w:ascii="Arial" w:hAnsi="Arial" w:cs="Arial"/>
          <w:sz w:val="24"/>
          <w:szCs w:val="24"/>
        </w:rPr>
        <w:t>One</w:t>
      </w:r>
      <w:r>
        <w:rPr>
          <w:rFonts w:ascii="Arial" w:hAnsi="Arial" w:cs="Arial"/>
          <w:sz w:val="24"/>
          <w:szCs w:val="24"/>
        </w:rPr>
        <w:t>, the supervisor changes the status from their landing page or a supervisor can remove the published report.</w:t>
      </w:r>
    </w:p>
    <w:p w:rsidR="00F71711" w:rsidRPr="00E17791" w:rsidRDefault="00F71711" w:rsidP="00F71711">
      <w:pPr>
        <w:rPr>
          <w:rFonts w:ascii="Arial" w:hAnsi="Arial" w:cs="Arial"/>
          <w:sz w:val="24"/>
          <w:szCs w:val="24"/>
        </w:rPr>
      </w:pPr>
    </w:p>
    <w:p w:rsidR="00801E7B" w:rsidRDefault="00801E7B">
      <w:pPr>
        <w:rPr>
          <w:rFonts w:ascii="Arial" w:hAnsi="Arial" w:cs="Arial"/>
          <w:b/>
          <w:sz w:val="24"/>
          <w:szCs w:val="24"/>
        </w:rPr>
      </w:pPr>
      <w:r>
        <w:rPr>
          <w:rFonts w:ascii="Arial" w:hAnsi="Arial" w:cs="Arial"/>
          <w:b/>
          <w:sz w:val="24"/>
          <w:szCs w:val="24"/>
        </w:rPr>
        <w:br w:type="page"/>
      </w:r>
    </w:p>
    <w:p w:rsidR="00F71711" w:rsidRPr="00E17791" w:rsidRDefault="00F71711" w:rsidP="00D749FD">
      <w:pPr>
        <w:pStyle w:val="ListParagraph"/>
        <w:numPr>
          <w:ilvl w:val="0"/>
          <w:numId w:val="5"/>
        </w:numPr>
        <w:rPr>
          <w:rFonts w:ascii="Arial" w:hAnsi="Arial" w:cs="Arial"/>
          <w:b/>
          <w:sz w:val="24"/>
          <w:szCs w:val="24"/>
        </w:rPr>
      </w:pPr>
      <w:r w:rsidRPr="00E17791">
        <w:rPr>
          <w:rFonts w:ascii="Arial" w:hAnsi="Arial" w:cs="Arial"/>
          <w:b/>
          <w:sz w:val="24"/>
          <w:szCs w:val="24"/>
        </w:rPr>
        <w:lastRenderedPageBreak/>
        <w:t>The Consumer</w:t>
      </w:r>
    </w:p>
    <w:p w:rsidR="00F71711" w:rsidRPr="00E17791" w:rsidRDefault="00F71711" w:rsidP="00F71711">
      <w:pPr>
        <w:rPr>
          <w:rFonts w:ascii="Arial" w:hAnsi="Arial" w:cs="Arial"/>
          <w:sz w:val="24"/>
          <w:szCs w:val="24"/>
        </w:rPr>
      </w:pPr>
      <w:r w:rsidRPr="00E17791">
        <w:rPr>
          <w:rFonts w:ascii="Arial" w:hAnsi="Arial" w:cs="Arial"/>
          <w:sz w:val="24"/>
          <w:szCs w:val="24"/>
        </w:rPr>
        <w:t xml:space="preserve">The consumer is not involved in </w:t>
      </w:r>
      <w:r w:rsidR="002B5A29">
        <w:rPr>
          <w:rFonts w:ascii="Arial" w:hAnsi="Arial" w:cs="Arial"/>
          <w:sz w:val="24"/>
          <w:szCs w:val="24"/>
        </w:rPr>
        <w:t xml:space="preserve">any of </w:t>
      </w:r>
      <w:r w:rsidRPr="00E17791">
        <w:rPr>
          <w:rFonts w:ascii="Arial" w:hAnsi="Arial" w:cs="Arial"/>
          <w:sz w:val="24"/>
          <w:szCs w:val="24"/>
        </w:rPr>
        <w:t>the process</w:t>
      </w:r>
      <w:r w:rsidR="002B5A29">
        <w:rPr>
          <w:rFonts w:ascii="Arial" w:hAnsi="Arial" w:cs="Arial"/>
          <w:sz w:val="24"/>
          <w:szCs w:val="24"/>
        </w:rPr>
        <w:t>es</w:t>
      </w:r>
      <w:r w:rsidRPr="00E17791">
        <w:rPr>
          <w:rFonts w:ascii="Arial" w:hAnsi="Arial" w:cs="Arial"/>
          <w:sz w:val="24"/>
          <w:szCs w:val="24"/>
        </w:rPr>
        <w:t xml:space="preserve"> described above. If an application gets approved</w:t>
      </w:r>
      <w:r w:rsidR="00D749FD" w:rsidRPr="00E17791">
        <w:rPr>
          <w:rFonts w:ascii="Arial" w:hAnsi="Arial" w:cs="Arial"/>
          <w:sz w:val="24"/>
          <w:szCs w:val="24"/>
        </w:rPr>
        <w:t xml:space="preserve"> by the supervisor</w:t>
      </w:r>
      <w:r w:rsidRPr="00E17791">
        <w:rPr>
          <w:rFonts w:ascii="Arial" w:hAnsi="Arial" w:cs="Arial"/>
          <w:sz w:val="24"/>
          <w:szCs w:val="24"/>
        </w:rPr>
        <w:t>,</w:t>
      </w:r>
      <w:r w:rsidR="00D749FD" w:rsidRPr="00E17791">
        <w:rPr>
          <w:rFonts w:ascii="Arial" w:hAnsi="Arial" w:cs="Arial"/>
          <w:sz w:val="24"/>
          <w:szCs w:val="24"/>
        </w:rPr>
        <w:t xml:space="preserve"> that application is </w:t>
      </w:r>
      <w:r w:rsidRPr="00E17791">
        <w:rPr>
          <w:rFonts w:ascii="Arial" w:hAnsi="Arial" w:cs="Arial"/>
          <w:sz w:val="24"/>
          <w:szCs w:val="24"/>
        </w:rPr>
        <w:t>published and the consu</w:t>
      </w:r>
      <w:r w:rsidR="00D749FD" w:rsidRPr="00E17791">
        <w:rPr>
          <w:rFonts w:ascii="Arial" w:hAnsi="Arial" w:cs="Arial"/>
          <w:sz w:val="24"/>
          <w:szCs w:val="24"/>
        </w:rPr>
        <w:t>mer can access this in Exceed (on the Early Learning Program search page and the S</w:t>
      </w:r>
      <w:r w:rsidRPr="00E17791">
        <w:rPr>
          <w:rFonts w:ascii="Arial" w:hAnsi="Arial" w:cs="Arial"/>
          <w:sz w:val="24"/>
          <w:szCs w:val="24"/>
        </w:rPr>
        <w:t>earch summary page).</w:t>
      </w:r>
    </w:p>
    <w:p w:rsidR="00F71711" w:rsidRDefault="00D749FD" w:rsidP="00F71711">
      <w:r>
        <w:rPr>
          <w:noProof/>
        </w:rPr>
        <mc:AlternateContent>
          <mc:Choice Requires="wps">
            <w:drawing>
              <wp:anchor distT="0" distB="0" distL="114300" distR="114300" simplePos="0" relativeHeight="251706368" behindDoc="0" locked="0" layoutInCell="1" allowOverlap="1">
                <wp:simplePos x="0" y="0"/>
                <wp:positionH relativeFrom="column">
                  <wp:posOffset>5343525</wp:posOffset>
                </wp:positionH>
                <wp:positionV relativeFrom="paragraph">
                  <wp:posOffset>1219200</wp:posOffset>
                </wp:positionV>
                <wp:extent cx="647700" cy="114300"/>
                <wp:effectExtent l="19050" t="19050" r="19050" b="38100"/>
                <wp:wrapNone/>
                <wp:docPr id="56" name="Left Arrow 56"/>
                <wp:cNvGraphicFramePr/>
                <a:graphic xmlns:a="http://schemas.openxmlformats.org/drawingml/2006/main">
                  <a:graphicData uri="http://schemas.microsoft.com/office/word/2010/wordprocessingShape">
                    <wps:wsp>
                      <wps:cNvSpPr/>
                      <wps:spPr>
                        <a:xfrm>
                          <a:off x="0" y="0"/>
                          <a:ext cx="647700" cy="114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DD95BF" id="Left Arrow 56" o:spid="_x0000_s1026" type="#_x0000_t66" style="position:absolute;margin-left:420.75pt;margin-top:96pt;width:51pt;height: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" adj="1906" fillcolor="red" strokecolor="#1f4d78 [1604]" strokeweight="1pt"/>
            </w:pict>
          </mc:Fallback>
        </mc:AlternateContent>
      </w:r>
      <w:r w:rsidRPr="00D749FD">
        <w:rPr>
          <w:noProof/>
        </w:rPr>
        <w:drawing>
          <wp:inline distT="0" distB="0" distL="0" distR="0" wp14:anchorId="65AC953C" wp14:editId="37918EF3">
            <wp:extent cx="5943600" cy="3286125"/>
            <wp:effectExtent l="0" t="0" r="0" b="9525"/>
            <wp:docPr id="5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stretch>
                      <a:fillRect/>
                    </a:stretch>
                  </pic:blipFill>
                  <pic:spPr>
                    <a:xfrm>
                      <a:off x="0" y="0"/>
                      <a:ext cx="5943600" cy="3286125"/>
                    </a:xfrm>
                    <a:prstGeom prst="rect">
                      <a:avLst/>
                    </a:prstGeom>
                  </pic:spPr>
                </pic:pic>
              </a:graphicData>
            </a:graphic>
          </wp:inline>
        </w:drawing>
      </w:r>
    </w:p>
    <w:p w:rsidR="00D749FD" w:rsidRDefault="00D749FD" w:rsidP="00F71711">
      <w:pPr>
        <w:rPr>
          <w:b/>
        </w:rPr>
      </w:pPr>
    </w:p>
    <w:p w:rsidR="00D749FD" w:rsidRDefault="00D749FD" w:rsidP="00F71711">
      <w:pPr>
        <w:rPr>
          <w:b/>
        </w:rPr>
      </w:pPr>
      <w:r>
        <w:rPr>
          <w:noProof/>
        </w:rPr>
        <mc:AlternateContent>
          <mc:Choice Requires="wps">
            <w:drawing>
              <wp:anchor distT="0" distB="0" distL="114300" distR="114300" simplePos="0" relativeHeight="251708416" behindDoc="0" locked="0" layoutInCell="1" allowOverlap="1" wp14:anchorId="0F612390" wp14:editId="1C9DFBA5">
                <wp:simplePos x="0" y="0"/>
                <wp:positionH relativeFrom="margin">
                  <wp:align>right</wp:align>
                </wp:positionH>
                <wp:positionV relativeFrom="paragraph">
                  <wp:posOffset>3123565</wp:posOffset>
                </wp:positionV>
                <wp:extent cx="752475" cy="85725"/>
                <wp:effectExtent l="19050" t="19050" r="28575" b="47625"/>
                <wp:wrapNone/>
                <wp:docPr id="58" name="Left Arrow 58"/>
                <wp:cNvGraphicFramePr/>
                <a:graphic xmlns:a="http://schemas.openxmlformats.org/drawingml/2006/main">
                  <a:graphicData uri="http://schemas.microsoft.com/office/word/2010/wordprocessingShape">
                    <wps:wsp>
                      <wps:cNvSpPr/>
                      <wps:spPr>
                        <a:xfrm>
                          <a:off x="0" y="0"/>
                          <a:ext cx="752475" cy="857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E3CC" id="Left Arrow 58" o:spid="_x0000_s1026" type="#_x0000_t66" style="position:absolute;margin-left:8.05pt;margin-top:245.95pt;width:59.25pt;height:6.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" adj="1230" fillcolor="red" strokecolor="#41719c" strokeweight="1pt">
                <w10:wrap anchorx="margin"/>
              </v:shape>
            </w:pict>
          </mc:Fallback>
        </mc:AlternateContent>
      </w:r>
      <w:r w:rsidRPr="00D749FD">
        <w:rPr>
          <w:b/>
          <w:noProof/>
        </w:rPr>
        <w:drawing>
          <wp:inline distT="0" distB="0" distL="0" distR="0" wp14:anchorId="44CD2654" wp14:editId="0C1951C1">
            <wp:extent cx="5943600" cy="3411220"/>
            <wp:effectExtent l="0" t="0" r="0" b="0"/>
            <wp:docPr id="5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a:stretch>
                      <a:fillRect/>
                    </a:stretch>
                  </pic:blipFill>
                  <pic:spPr>
                    <a:xfrm>
                      <a:off x="0" y="0"/>
                      <a:ext cx="5943600" cy="3411220"/>
                    </a:xfrm>
                    <a:prstGeom prst="rect">
                      <a:avLst/>
                    </a:prstGeom>
                  </pic:spPr>
                </pic:pic>
              </a:graphicData>
            </a:graphic>
          </wp:inline>
        </w:drawing>
      </w:r>
    </w:p>
    <w:p w:rsidR="00D749FD" w:rsidRDefault="00D749FD" w:rsidP="00F71711">
      <w:pPr>
        <w:rPr>
          <w:b/>
        </w:rPr>
      </w:pPr>
    </w:p>
    <w:p w:rsidR="00D749FD" w:rsidRDefault="00D749FD" w:rsidP="00F71711">
      <w:pPr>
        <w:rPr>
          <w:b/>
        </w:rPr>
      </w:pPr>
    </w:p>
    <w:p w:rsidR="00D749FD" w:rsidRDefault="00D749FD" w:rsidP="00F71711">
      <w:pPr>
        <w:rPr>
          <w:b/>
        </w:rPr>
      </w:pPr>
    </w:p>
    <w:p w:rsidR="00F71711" w:rsidRPr="00E17791" w:rsidRDefault="00F71711" w:rsidP="00F71711">
      <w:pPr>
        <w:rPr>
          <w:rFonts w:ascii="Arial" w:hAnsi="Arial" w:cs="Arial"/>
          <w:sz w:val="24"/>
          <w:szCs w:val="24"/>
        </w:rPr>
      </w:pPr>
      <w:r w:rsidRPr="00E17791">
        <w:rPr>
          <w:rFonts w:ascii="Arial" w:hAnsi="Arial" w:cs="Arial"/>
          <w:b/>
          <w:sz w:val="24"/>
          <w:szCs w:val="24"/>
        </w:rPr>
        <w:t>Reports</w:t>
      </w:r>
    </w:p>
    <w:p w:rsidR="001072D4" w:rsidRPr="00E17791" w:rsidRDefault="00F71711" w:rsidP="001072D4">
      <w:pPr>
        <w:rPr>
          <w:rFonts w:ascii="Arial" w:hAnsi="Arial" w:cs="Arial"/>
          <w:sz w:val="24"/>
          <w:szCs w:val="24"/>
        </w:rPr>
      </w:pPr>
      <w:r w:rsidRPr="00E17791">
        <w:rPr>
          <w:rFonts w:ascii="Arial" w:hAnsi="Arial" w:cs="Arial"/>
          <w:sz w:val="24"/>
          <w:szCs w:val="24"/>
        </w:rPr>
        <w:lastRenderedPageBreak/>
        <w:t xml:space="preserve">When this module is fully functional, </w:t>
      </w:r>
      <w:r w:rsidR="001072D4" w:rsidRPr="00E17791">
        <w:rPr>
          <w:rFonts w:ascii="Arial" w:hAnsi="Arial" w:cs="Arial"/>
          <w:sz w:val="24"/>
          <w:szCs w:val="24"/>
        </w:rPr>
        <w:t xml:space="preserve">we can pull reports </w:t>
      </w:r>
      <w:r w:rsidR="00880F97" w:rsidRPr="00E17791">
        <w:rPr>
          <w:rFonts w:ascii="Arial" w:hAnsi="Arial" w:cs="Arial"/>
          <w:sz w:val="24"/>
          <w:szCs w:val="24"/>
        </w:rPr>
        <w:t xml:space="preserve">in two ways. One from Views in Drupal or </w:t>
      </w:r>
      <w:r w:rsidR="002B5A29">
        <w:rPr>
          <w:rFonts w:ascii="Arial" w:hAnsi="Arial" w:cs="Arial"/>
          <w:sz w:val="24"/>
          <w:szCs w:val="24"/>
        </w:rPr>
        <w:t xml:space="preserve">alternatively </w:t>
      </w:r>
      <w:r w:rsidR="00880F97" w:rsidRPr="00E17791">
        <w:rPr>
          <w:rFonts w:ascii="Arial" w:hAnsi="Arial" w:cs="Arial"/>
          <w:sz w:val="24"/>
          <w:szCs w:val="24"/>
        </w:rPr>
        <w:t xml:space="preserve">by use of a </w:t>
      </w:r>
      <w:r w:rsidRPr="00E17791">
        <w:rPr>
          <w:rFonts w:ascii="Arial" w:hAnsi="Arial" w:cs="Arial"/>
          <w:sz w:val="24"/>
          <w:szCs w:val="24"/>
        </w:rPr>
        <w:t>specific query language</w:t>
      </w:r>
      <w:r w:rsidR="00880F97" w:rsidRPr="00E17791">
        <w:rPr>
          <w:rFonts w:ascii="Arial" w:hAnsi="Arial" w:cs="Arial"/>
          <w:sz w:val="24"/>
          <w:szCs w:val="24"/>
        </w:rPr>
        <w:t xml:space="preserve"> from the database</w:t>
      </w:r>
      <w:r w:rsidR="001072D4" w:rsidRPr="00E17791">
        <w:rPr>
          <w:rFonts w:ascii="Arial" w:hAnsi="Arial" w:cs="Arial"/>
          <w:sz w:val="24"/>
          <w:szCs w:val="24"/>
        </w:rPr>
        <w:t xml:space="preserve">. We will document these </w:t>
      </w:r>
      <w:r w:rsidR="002B5A29">
        <w:rPr>
          <w:rFonts w:ascii="Arial" w:hAnsi="Arial" w:cs="Arial"/>
          <w:sz w:val="24"/>
          <w:szCs w:val="24"/>
        </w:rPr>
        <w:t>query language Examples in the appendix</w:t>
      </w:r>
      <w:r w:rsidR="001072D4" w:rsidRPr="00E17791">
        <w:rPr>
          <w:rFonts w:ascii="Arial" w:hAnsi="Arial" w:cs="Arial"/>
          <w:sz w:val="24"/>
          <w:szCs w:val="24"/>
        </w:rPr>
        <w:t>.</w:t>
      </w:r>
    </w:p>
    <w:p w:rsidR="00F71711" w:rsidRPr="00E17791" w:rsidRDefault="00CE5FCB" w:rsidP="001072D4">
      <w:pPr>
        <w:pStyle w:val="ListParagraph"/>
        <w:numPr>
          <w:ilvl w:val="0"/>
          <w:numId w:val="7"/>
        </w:numPr>
        <w:rPr>
          <w:rFonts w:ascii="Arial" w:hAnsi="Arial" w:cs="Arial"/>
          <w:sz w:val="24"/>
          <w:szCs w:val="24"/>
        </w:rPr>
      </w:pPr>
      <w:r w:rsidRPr="00E17791">
        <w:rPr>
          <w:rFonts w:ascii="Arial" w:hAnsi="Arial" w:cs="Arial"/>
          <w:sz w:val="24"/>
          <w:szCs w:val="24"/>
        </w:rPr>
        <w:t>M</w:t>
      </w:r>
      <w:r w:rsidR="00F71711" w:rsidRPr="00E17791">
        <w:rPr>
          <w:rFonts w:ascii="Arial" w:hAnsi="Arial" w:cs="Arial"/>
          <w:sz w:val="24"/>
          <w:szCs w:val="24"/>
        </w:rPr>
        <w:t>onitoring-visits</w:t>
      </w:r>
    </w:p>
    <w:p w:rsidR="00880F97" w:rsidRDefault="00F71711" w:rsidP="00880F97">
      <w:r w:rsidRPr="00E17791">
        <w:rPr>
          <w:rFonts w:ascii="Arial" w:hAnsi="Arial" w:cs="Arial"/>
          <w:sz w:val="24"/>
          <w:szCs w:val="24"/>
        </w:rPr>
        <w:t>This report will show information about the visits that have been recorded on these forms. It can be filtered by date (or range) or assessor</w:t>
      </w:r>
      <w:r w:rsidR="00880F97" w:rsidRPr="00E17791">
        <w:rPr>
          <w:rFonts w:ascii="Arial" w:hAnsi="Arial" w:cs="Arial"/>
          <w:sz w:val="24"/>
          <w:szCs w:val="24"/>
        </w:rPr>
        <w:t>/licensor</w:t>
      </w:r>
      <w:r w:rsidRPr="00E17791">
        <w:rPr>
          <w:rFonts w:ascii="Arial" w:hAnsi="Arial" w:cs="Arial"/>
          <w:sz w:val="24"/>
          <w:szCs w:val="24"/>
        </w:rPr>
        <w:t xml:space="preserve"> name.</w:t>
      </w:r>
      <w:r w:rsidR="00880F97" w:rsidRPr="00E17791">
        <w:rPr>
          <w:rFonts w:ascii="Arial" w:hAnsi="Arial" w:cs="Arial"/>
          <w:sz w:val="24"/>
          <w:szCs w:val="24"/>
        </w:rPr>
        <w:t xml:space="preserve"> To </w:t>
      </w:r>
      <w:r w:rsidR="002B5A29">
        <w:rPr>
          <w:rFonts w:ascii="Arial" w:hAnsi="Arial" w:cs="Arial"/>
          <w:sz w:val="24"/>
          <w:szCs w:val="24"/>
        </w:rPr>
        <w:t>produce</w:t>
      </w:r>
      <w:r w:rsidR="00880F97" w:rsidRPr="00E17791">
        <w:rPr>
          <w:rFonts w:ascii="Arial" w:hAnsi="Arial" w:cs="Arial"/>
          <w:sz w:val="24"/>
          <w:szCs w:val="24"/>
        </w:rPr>
        <w:t xml:space="preserve"> this report </w:t>
      </w:r>
      <w:r w:rsidR="002B5A29">
        <w:rPr>
          <w:rFonts w:ascii="Arial" w:hAnsi="Arial" w:cs="Arial"/>
          <w:sz w:val="24"/>
          <w:szCs w:val="24"/>
        </w:rPr>
        <w:t>follow th</w:t>
      </w:r>
      <w:r w:rsidR="00D1535C" w:rsidRPr="00E17791">
        <w:rPr>
          <w:rFonts w:ascii="Arial" w:hAnsi="Arial" w:cs="Arial"/>
          <w:sz w:val="24"/>
          <w:szCs w:val="24"/>
        </w:rPr>
        <w:t>is link</w:t>
      </w:r>
      <w:r w:rsidR="00D1535C">
        <w:t xml:space="preserve"> </w:t>
      </w:r>
      <w:r w:rsidR="002B5A29" w:rsidRPr="002B5A29">
        <w:rPr>
          <w:rFonts w:ascii="Arial" w:hAnsi="Arial" w:cs="Arial"/>
          <w:sz w:val="24"/>
          <w:szCs w:val="24"/>
        </w:rPr>
        <w:t>to display the page below</w:t>
      </w:r>
      <w:r w:rsidR="002B5A29">
        <w:t xml:space="preserve"> </w:t>
      </w:r>
      <w:r w:rsidR="00D1535C">
        <w:t xml:space="preserve">- </w:t>
      </w:r>
      <w:hyperlink r:id="rId27" w:history="1">
        <w:r w:rsidR="00880F97" w:rsidRPr="002B5A29">
          <w:rPr>
            <w:rStyle w:val="Hyperlink"/>
            <w:rFonts w:ascii="Arial" w:hAnsi="Arial" w:cs="Arial"/>
          </w:rPr>
          <w:t>https://exceed.ri.gov/monitoring-visits</w:t>
        </w:r>
      </w:hyperlink>
    </w:p>
    <w:p w:rsidR="00880F97" w:rsidRDefault="00880F97" w:rsidP="00880F97">
      <w:pPr>
        <w:rPr>
          <w:rFonts w:cstheme="minorHAnsi"/>
          <w:sz w:val="24"/>
          <w:szCs w:val="24"/>
        </w:rPr>
      </w:pPr>
    </w:p>
    <w:p w:rsidR="00A819E8" w:rsidRDefault="00880F97" w:rsidP="00A819E8">
      <w:r>
        <w:rPr>
          <w:rFonts w:cstheme="minorHAnsi"/>
          <w:noProof/>
          <w:sz w:val="24"/>
          <w:szCs w:val="24"/>
        </w:rPr>
        <mc:AlternateContent>
          <mc:Choice Requires="wps">
            <w:drawing>
              <wp:anchor distT="0" distB="0" distL="114300" distR="114300" simplePos="0" relativeHeight="251709440" behindDoc="0" locked="0" layoutInCell="1" allowOverlap="1">
                <wp:simplePos x="0" y="0"/>
                <wp:positionH relativeFrom="column">
                  <wp:posOffset>4076700</wp:posOffset>
                </wp:positionH>
                <wp:positionV relativeFrom="paragraph">
                  <wp:posOffset>133350</wp:posOffset>
                </wp:positionV>
                <wp:extent cx="1666875" cy="200025"/>
                <wp:effectExtent l="19050" t="19050" r="28575" b="47625"/>
                <wp:wrapNone/>
                <wp:docPr id="59" name="Left Arrow 59"/>
                <wp:cNvGraphicFramePr/>
                <a:graphic xmlns:a="http://schemas.openxmlformats.org/drawingml/2006/main">
                  <a:graphicData uri="http://schemas.microsoft.com/office/word/2010/wordprocessingShape">
                    <wps:wsp>
                      <wps:cNvSpPr/>
                      <wps:spPr>
                        <a:xfrm>
                          <a:off x="0" y="0"/>
                          <a:ext cx="166687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7796" id="Left Arrow 59" o:spid="_x0000_s1026" type="#_x0000_t66" style="position:absolute;margin-left:321pt;margin-top:10.5pt;width:131.2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" adj="1296" fillcolor="red" strokecolor="#1f4d78 [1604]" strokeweight="1pt"/>
            </w:pict>
          </mc:Fallback>
        </mc:AlternateContent>
      </w:r>
      <w:r w:rsidR="007326B5">
        <w:rPr>
          <w:noProof/>
        </w:rPr>
        <w:drawing>
          <wp:inline distT="0" distB="0" distL="0" distR="0" wp14:anchorId="2745EBBC" wp14:editId="1857D6F3">
            <wp:extent cx="5943600" cy="393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930650"/>
                    </a:xfrm>
                    <a:prstGeom prst="rect">
                      <a:avLst/>
                    </a:prstGeom>
                  </pic:spPr>
                </pic:pic>
              </a:graphicData>
            </a:graphic>
          </wp:inline>
        </w:drawing>
      </w:r>
      <w:bookmarkStart w:id="0" w:name="_GoBack"/>
      <w:bookmarkEnd w:id="0"/>
    </w:p>
    <w:p w:rsidR="002B5A29" w:rsidRDefault="002B5A29" w:rsidP="00484C86">
      <w:pPr>
        <w:rPr>
          <w:rFonts w:ascii="Arial" w:hAnsi="Arial" w:cs="Arial"/>
          <w:sz w:val="24"/>
          <w:szCs w:val="24"/>
        </w:rPr>
      </w:pPr>
    </w:p>
    <w:p w:rsidR="002B5A29" w:rsidRDefault="002B5A29" w:rsidP="00484C86">
      <w:pPr>
        <w:rPr>
          <w:rFonts w:ascii="Arial" w:hAnsi="Arial" w:cs="Arial"/>
          <w:sz w:val="24"/>
          <w:szCs w:val="24"/>
        </w:rPr>
      </w:pPr>
      <w:r>
        <w:rPr>
          <w:rFonts w:ascii="Arial" w:hAnsi="Arial" w:cs="Arial"/>
          <w:sz w:val="24"/>
          <w:szCs w:val="24"/>
        </w:rPr>
        <w:t>If other filter criteria is needed,</w:t>
      </w:r>
      <w:r w:rsidR="00D1535C" w:rsidRPr="00E17791">
        <w:rPr>
          <w:rFonts w:ascii="Arial" w:hAnsi="Arial" w:cs="Arial"/>
          <w:sz w:val="24"/>
          <w:szCs w:val="24"/>
        </w:rPr>
        <w:t xml:space="preserve"> we recommend using </w:t>
      </w:r>
      <w:r w:rsidR="00484C86" w:rsidRPr="00E17791">
        <w:rPr>
          <w:rFonts w:ascii="Arial" w:hAnsi="Arial" w:cs="Arial"/>
          <w:sz w:val="24"/>
          <w:szCs w:val="24"/>
        </w:rPr>
        <w:t xml:space="preserve">Drupal View </w:t>
      </w:r>
      <w:r w:rsidR="00D1535C" w:rsidRPr="00E17791">
        <w:rPr>
          <w:rFonts w:ascii="Arial" w:hAnsi="Arial" w:cs="Arial"/>
          <w:sz w:val="24"/>
          <w:szCs w:val="24"/>
        </w:rPr>
        <w:t>which allows additional</w:t>
      </w:r>
      <w:r w:rsidR="00484C86" w:rsidRPr="00E17791">
        <w:rPr>
          <w:rFonts w:ascii="Arial" w:hAnsi="Arial" w:cs="Arial"/>
          <w:sz w:val="24"/>
          <w:szCs w:val="24"/>
        </w:rPr>
        <w:t xml:space="preserve"> filter criteria and output fields</w:t>
      </w:r>
      <w:r w:rsidR="00D1535C" w:rsidRPr="00E17791">
        <w:rPr>
          <w:rFonts w:ascii="Arial" w:hAnsi="Arial" w:cs="Arial"/>
          <w:sz w:val="24"/>
          <w:szCs w:val="24"/>
        </w:rPr>
        <w:t xml:space="preserve"> to be added to it</w:t>
      </w:r>
      <w:r w:rsidR="00484C86" w:rsidRPr="00E17791">
        <w:rPr>
          <w:rFonts w:ascii="Arial" w:hAnsi="Arial" w:cs="Arial"/>
          <w:sz w:val="24"/>
          <w:szCs w:val="24"/>
        </w:rPr>
        <w:t xml:space="preserve">. </w:t>
      </w:r>
    </w:p>
    <w:p w:rsidR="00484C86" w:rsidRPr="00E17791" w:rsidRDefault="00D1535C" w:rsidP="00484C86">
      <w:pPr>
        <w:rPr>
          <w:rFonts w:ascii="Arial" w:hAnsi="Arial" w:cs="Arial"/>
          <w:sz w:val="24"/>
          <w:szCs w:val="24"/>
        </w:rPr>
      </w:pPr>
      <w:r w:rsidRPr="00E17791">
        <w:rPr>
          <w:rFonts w:ascii="Arial" w:hAnsi="Arial" w:cs="Arial"/>
          <w:sz w:val="24"/>
          <w:szCs w:val="24"/>
        </w:rPr>
        <w:t xml:space="preserve">To add </w:t>
      </w:r>
      <w:r w:rsidR="002B5A29">
        <w:rPr>
          <w:rFonts w:ascii="Arial" w:hAnsi="Arial" w:cs="Arial"/>
          <w:sz w:val="24"/>
          <w:szCs w:val="24"/>
        </w:rPr>
        <w:t xml:space="preserve">a </w:t>
      </w:r>
      <w:r w:rsidRPr="00E17791">
        <w:rPr>
          <w:rFonts w:ascii="Arial" w:hAnsi="Arial" w:cs="Arial"/>
          <w:sz w:val="24"/>
          <w:szCs w:val="24"/>
        </w:rPr>
        <w:t>filter criteria to a view</w:t>
      </w:r>
      <w:r w:rsidR="00484C86" w:rsidRPr="00E17791">
        <w:rPr>
          <w:rFonts w:ascii="Arial" w:hAnsi="Arial" w:cs="Arial"/>
          <w:sz w:val="24"/>
          <w:szCs w:val="24"/>
        </w:rPr>
        <w:t>:</w:t>
      </w:r>
    </w:p>
    <w:p w:rsidR="00D1535C" w:rsidRPr="00E17791" w:rsidRDefault="00D1535C" w:rsidP="00D1535C">
      <w:pPr>
        <w:pStyle w:val="ListParagraph"/>
        <w:numPr>
          <w:ilvl w:val="0"/>
          <w:numId w:val="9"/>
        </w:numPr>
        <w:rPr>
          <w:rFonts w:ascii="Arial" w:hAnsi="Arial" w:cs="Arial"/>
          <w:sz w:val="24"/>
          <w:szCs w:val="24"/>
        </w:rPr>
      </w:pPr>
      <w:r w:rsidRPr="00E17791">
        <w:rPr>
          <w:rFonts w:ascii="Arial" w:hAnsi="Arial" w:cs="Arial"/>
          <w:sz w:val="24"/>
          <w:szCs w:val="24"/>
        </w:rPr>
        <w:t>L</w:t>
      </w:r>
      <w:r w:rsidR="00762581" w:rsidRPr="00E17791">
        <w:rPr>
          <w:rFonts w:ascii="Arial" w:hAnsi="Arial" w:cs="Arial"/>
          <w:sz w:val="24"/>
          <w:szCs w:val="24"/>
        </w:rPr>
        <w:t>ogin to Drupal by clicking the</w:t>
      </w:r>
      <w:r w:rsidRPr="00E17791">
        <w:rPr>
          <w:rFonts w:ascii="Arial" w:hAnsi="Arial" w:cs="Arial"/>
          <w:sz w:val="24"/>
          <w:szCs w:val="24"/>
        </w:rPr>
        <w:t xml:space="preserve"> link</w:t>
      </w:r>
      <w:r w:rsidR="00762581" w:rsidRPr="00E17791">
        <w:rPr>
          <w:rFonts w:ascii="Arial" w:hAnsi="Arial" w:cs="Arial"/>
          <w:sz w:val="24"/>
          <w:szCs w:val="24"/>
        </w:rPr>
        <w:t xml:space="preserve"> below </w:t>
      </w:r>
      <w:hyperlink r:id="rId29" w:history="1">
        <w:r w:rsidR="00762581" w:rsidRPr="00E17791">
          <w:rPr>
            <w:rStyle w:val="Hyperlink"/>
            <w:rFonts w:ascii="Arial" w:hAnsi="Arial" w:cs="Arial"/>
            <w:sz w:val="24"/>
            <w:szCs w:val="24"/>
          </w:rPr>
          <w:t>https://exceed.ri.gov/user/login</w:t>
        </w:r>
      </w:hyperlink>
      <w:r w:rsidR="00762581" w:rsidRPr="00E17791">
        <w:rPr>
          <w:rFonts w:ascii="Arial" w:hAnsi="Arial" w:cs="Arial"/>
          <w:sz w:val="24"/>
          <w:szCs w:val="24"/>
        </w:rPr>
        <w:t xml:space="preserve"> and enter credentials</w:t>
      </w:r>
      <w:r w:rsidRPr="00E17791">
        <w:rPr>
          <w:rFonts w:ascii="Arial" w:hAnsi="Arial" w:cs="Arial"/>
          <w:sz w:val="24"/>
          <w:szCs w:val="24"/>
        </w:rPr>
        <w:t>.</w:t>
      </w:r>
    </w:p>
    <w:p w:rsidR="00D1535C" w:rsidRPr="00E17791" w:rsidRDefault="00D1535C" w:rsidP="00D1535C">
      <w:pPr>
        <w:pStyle w:val="ListParagraph"/>
        <w:numPr>
          <w:ilvl w:val="0"/>
          <w:numId w:val="9"/>
        </w:numPr>
        <w:rPr>
          <w:rFonts w:ascii="Arial" w:hAnsi="Arial" w:cs="Arial"/>
          <w:sz w:val="24"/>
          <w:szCs w:val="24"/>
        </w:rPr>
      </w:pPr>
      <w:r w:rsidRPr="00E17791">
        <w:rPr>
          <w:rFonts w:ascii="Arial" w:hAnsi="Arial" w:cs="Arial"/>
          <w:sz w:val="24"/>
          <w:szCs w:val="24"/>
        </w:rPr>
        <w:t xml:space="preserve">Navigate </w:t>
      </w:r>
      <w:r w:rsidR="00762581" w:rsidRPr="00E17791">
        <w:rPr>
          <w:rFonts w:ascii="Arial" w:hAnsi="Arial" w:cs="Arial"/>
          <w:sz w:val="24"/>
          <w:szCs w:val="24"/>
        </w:rPr>
        <w:t xml:space="preserve">to </w:t>
      </w:r>
      <w:hyperlink r:id="rId30" w:history="1">
        <w:r w:rsidR="00762581" w:rsidRPr="00E17791">
          <w:rPr>
            <w:rStyle w:val="Hyperlink"/>
            <w:rFonts w:ascii="Arial" w:hAnsi="Arial" w:cs="Arial"/>
            <w:sz w:val="24"/>
            <w:szCs w:val="24"/>
          </w:rPr>
          <w:t>https://exceed.ri.gov/monitoring-visits</w:t>
        </w:r>
      </w:hyperlink>
      <w:r w:rsidR="00762581" w:rsidRPr="00E17791">
        <w:rPr>
          <w:rFonts w:ascii="Arial" w:hAnsi="Arial" w:cs="Arial"/>
          <w:sz w:val="24"/>
          <w:szCs w:val="24"/>
        </w:rPr>
        <w:t xml:space="preserve"> to see the monitoring visits report.</w:t>
      </w:r>
    </w:p>
    <w:p w:rsidR="00E307F0" w:rsidRDefault="00762581" w:rsidP="005275D6">
      <w:pPr>
        <w:pStyle w:val="ListParagraph"/>
        <w:numPr>
          <w:ilvl w:val="0"/>
          <w:numId w:val="9"/>
        </w:numPr>
      </w:pPr>
      <w:r w:rsidRPr="00E17791">
        <w:rPr>
          <w:rFonts w:ascii="Arial" w:hAnsi="Arial" w:cs="Arial"/>
          <w:sz w:val="24"/>
          <w:szCs w:val="24"/>
        </w:rPr>
        <w:t xml:space="preserve">To edit the view, </w:t>
      </w:r>
      <w:r w:rsidR="00D1535C" w:rsidRPr="00E17791">
        <w:rPr>
          <w:rFonts w:ascii="Arial" w:hAnsi="Arial" w:cs="Arial"/>
          <w:sz w:val="24"/>
          <w:szCs w:val="24"/>
        </w:rPr>
        <w:t>select</w:t>
      </w:r>
      <w:r w:rsidRPr="00E17791">
        <w:rPr>
          <w:rFonts w:ascii="Arial" w:hAnsi="Arial" w:cs="Arial"/>
          <w:sz w:val="24"/>
          <w:szCs w:val="24"/>
        </w:rPr>
        <w:t xml:space="preserve"> the ‘Edit’ button or just hover over the view.</w:t>
      </w:r>
      <w:r>
        <w:t xml:space="preserve"> </w:t>
      </w:r>
    </w:p>
    <w:p w:rsidR="00762581" w:rsidRDefault="00762581" w:rsidP="00E307F0">
      <w:pPr>
        <w:pStyle w:val="ListParagraph"/>
      </w:pPr>
      <w:r w:rsidRPr="00762581">
        <w:rPr>
          <w:noProof/>
        </w:rPr>
        <w:drawing>
          <wp:inline distT="0" distB="0" distL="0" distR="0">
            <wp:extent cx="5943600" cy="3127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127116"/>
                    </a:xfrm>
                    <a:prstGeom prst="rect">
                      <a:avLst/>
                    </a:prstGeom>
                    <a:noFill/>
                    <a:ln>
                      <a:noFill/>
                    </a:ln>
                  </pic:spPr>
                </pic:pic>
              </a:graphicData>
            </a:graphic>
          </wp:inline>
        </w:drawing>
      </w:r>
    </w:p>
    <w:p w:rsidR="00E307F0" w:rsidRDefault="00E307F0" w:rsidP="00E307F0"/>
    <w:p w:rsidR="00801E7B" w:rsidRDefault="00801E7B">
      <w:pPr>
        <w:rPr>
          <w:rFonts w:ascii="Arial" w:hAnsi="Arial" w:cs="Arial"/>
          <w:sz w:val="24"/>
          <w:szCs w:val="24"/>
        </w:rPr>
      </w:pPr>
      <w:r>
        <w:rPr>
          <w:rFonts w:ascii="Arial" w:hAnsi="Arial" w:cs="Arial"/>
          <w:sz w:val="24"/>
          <w:szCs w:val="24"/>
        </w:rPr>
        <w:br w:type="page"/>
      </w:r>
    </w:p>
    <w:p w:rsidR="003A6B50" w:rsidRPr="00E17791" w:rsidRDefault="00E307F0" w:rsidP="00E307F0">
      <w:pPr>
        <w:pStyle w:val="ListParagraph"/>
        <w:numPr>
          <w:ilvl w:val="0"/>
          <w:numId w:val="9"/>
        </w:numPr>
        <w:rPr>
          <w:rFonts w:ascii="Arial" w:hAnsi="Arial" w:cs="Arial"/>
          <w:sz w:val="24"/>
          <w:szCs w:val="24"/>
        </w:rPr>
      </w:pPr>
      <w:r w:rsidRPr="00E17791">
        <w:rPr>
          <w:rFonts w:ascii="Arial" w:hAnsi="Arial" w:cs="Arial"/>
          <w:sz w:val="24"/>
          <w:szCs w:val="24"/>
        </w:rPr>
        <w:lastRenderedPageBreak/>
        <w:t xml:space="preserve">When </w:t>
      </w:r>
      <w:r w:rsidR="003A6B50" w:rsidRPr="00E17791">
        <w:rPr>
          <w:rFonts w:ascii="Arial" w:hAnsi="Arial" w:cs="Arial"/>
          <w:sz w:val="24"/>
          <w:szCs w:val="24"/>
        </w:rPr>
        <w:t>‘Edit view’</w:t>
      </w:r>
      <w:r w:rsidRPr="00E17791">
        <w:rPr>
          <w:rFonts w:ascii="Arial" w:hAnsi="Arial" w:cs="Arial"/>
          <w:sz w:val="24"/>
          <w:szCs w:val="24"/>
        </w:rPr>
        <w:t xml:space="preserve"> is selected, the </w:t>
      </w:r>
      <w:r w:rsidR="00D404EE" w:rsidRPr="00E17791">
        <w:rPr>
          <w:rFonts w:ascii="Arial" w:hAnsi="Arial" w:cs="Arial"/>
          <w:sz w:val="24"/>
          <w:szCs w:val="24"/>
        </w:rPr>
        <w:t xml:space="preserve">user can </w:t>
      </w:r>
      <w:r w:rsidR="002B5A29">
        <w:rPr>
          <w:rFonts w:ascii="Arial" w:hAnsi="Arial" w:cs="Arial"/>
          <w:sz w:val="24"/>
          <w:szCs w:val="24"/>
        </w:rPr>
        <w:t>display</w:t>
      </w:r>
      <w:r w:rsidR="00D404EE" w:rsidRPr="00E17791">
        <w:rPr>
          <w:rFonts w:ascii="Arial" w:hAnsi="Arial" w:cs="Arial"/>
          <w:sz w:val="24"/>
          <w:szCs w:val="24"/>
        </w:rPr>
        <w:t xml:space="preserve"> the page below.</w:t>
      </w:r>
    </w:p>
    <w:p w:rsidR="003A6B50" w:rsidRDefault="003A6B50" w:rsidP="003A6B50">
      <w:pPr>
        <w:pStyle w:val="ListParagraph"/>
      </w:pPr>
    </w:p>
    <w:p w:rsidR="003A6B50" w:rsidRDefault="00D404EE" w:rsidP="003A6B50">
      <w:pPr>
        <w:pStyle w:val="ListParagraph"/>
      </w:pPr>
      <w:r>
        <w:rPr>
          <w:noProof/>
        </w:rPr>
        <mc:AlternateContent>
          <mc:Choice Requires="wps">
            <w:drawing>
              <wp:anchor distT="0" distB="0" distL="114300" distR="114300" simplePos="0" relativeHeight="251713536" behindDoc="0" locked="0" layoutInCell="1" allowOverlap="1" wp14:anchorId="1171A0E2" wp14:editId="4F35A883">
                <wp:simplePos x="0" y="0"/>
                <wp:positionH relativeFrom="margin">
                  <wp:posOffset>2781300</wp:posOffset>
                </wp:positionH>
                <wp:positionV relativeFrom="paragraph">
                  <wp:posOffset>2209800</wp:posOffset>
                </wp:positionV>
                <wp:extent cx="571500" cy="104775"/>
                <wp:effectExtent l="19050" t="19050" r="19050" b="47625"/>
                <wp:wrapNone/>
                <wp:docPr id="63" name="Left Arrow 63"/>
                <wp:cNvGraphicFramePr/>
                <a:graphic xmlns:a="http://schemas.openxmlformats.org/drawingml/2006/main">
                  <a:graphicData uri="http://schemas.microsoft.com/office/word/2010/wordprocessingShape">
                    <wps:wsp>
                      <wps:cNvSpPr/>
                      <wps:spPr>
                        <a:xfrm>
                          <a:off x="0" y="0"/>
                          <a:ext cx="571500" cy="1047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8B38CA" id="Left Arrow 63" o:spid="_x0000_s1026" type="#_x0000_t66" style="position:absolute;margin-left:219pt;margin-top:174pt;width:45pt;height:8.2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" adj="1980" fillcolor="red" strokecolor="#41719c" strokeweight="1pt">
                <w10:wrap anchorx="margin"/>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57150</wp:posOffset>
                </wp:positionH>
                <wp:positionV relativeFrom="paragraph">
                  <wp:posOffset>1628775</wp:posOffset>
                </wp:positionV>
                <wp:extent cx="514350" cy="102235"/>
                <wp:effectExtent l="0" t="19050" r="38100" b="31115"/>
                <wp:wrapNone/>
                <wp:docPr id="62" name="Right Arrow 62"/>
                <wp:cNvGraphicFramePr/>
                <a:graphic xmlns:a="http://schemas.openxmlformats.org/drawingml/2006/main">
                  <a:graphicData uri="http://schemas.microsoft.com/office/word/2010/wordprocessingShape">
                    <wps:wsp>
                      <wps:cNvSpPr/>
                      <wps:spPr>
                        <a:xfrm>
                          <a:off x="0" y="0"/>
                          <a:ext cx="514350" cy="1022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0619BD" id="Right Arrow 62" o:spid="_x0000_s1026" type="#_x0000_t13" style="position:absolute;margin-left:4.5pt;margin-top:128.25pt;width:40.5pt;height:8.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" adj="19453" fillcolor="red" strokecolor="#1f4d78 [1604]" strokeweight="1pt"/>
            </w:pict>
          </mc:Fallback>
        </mc:AlternateContent>
      </w:r>
      <w:r w:rsidR="009342E6">
        <w:rPr>
          <w:noProof/>
        </w:rPr>
        <mc:AlternateContent>
          <mc:Choice Requires="wps">
            <w:drawing>
              <wp:anchor distT="0" distB="0" distL="114300" distR="114300" simplePos="0" relativeHeight="251710464" behindDoc="0" locked="0" layoutInCell="1" allowOverlap="1">
                <wp:simplePos x="0" y="0"/>
                <wp:positionH relativeFrom="column">
                  <wp:posOffset>2486025</wp:posOffset>
                </wp:positionH>
                <wp:positionV relativeFrom="paragraph">
                  <wp:posOffset>3914775</wp:posOffset>
                </wp:positionV>
                <wp:extent cx="571500" cy="104775"/>
                <wp:effectExtent l="19050" t="19050" r="19050" b="47625"/>
                <wp:wrapNone/>
                <wp:docPr id="60" name="Left Arrow 60"/>
                <wp:cNvGraphicFramePr/>
                <a:graphic xmlns:a="http://schemas.openxmlformats.org/drawingml/2006/main">
                  <a:graphicData uri="http://schemas.microsoft.com/office/word/2010/wordprocessingShape">
                    <wps:wsp>
                      <wps:cNvSpPr/>
                      <wps:spPr>
                        <a:xfrm>
                          <a:off x="0" y="0"/>
                          <a:ext cx="571500" cy="1047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FD1F6" id="Left Arrow 60" o:spid="_x0000_s1026" type="#_x0000_t66" style="position:absolute;margin-left:195.75pt;margin-top:308.25pt;width:45pt;height:8.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" adj="1980" fillcolor="red" strokecolor="#1f4d78 [1604]" strokeweight="1pt"/>
            </w:pict>
          </mc:Fallback>
        </mc:AlternateContent>
      </w:r>
      <w:r w:rsidR="003A6B50">
        <w:rPr>
          <w:noProof/>
        </w:rPr>
        <w:drawing>
          <wp:inline distT="0" distB="0" distL="0" distR="0" wp14:anchorId="5CDE3090" wp14:editId="0CE55CF3">
            <wp:extent cx="6057900" cy="5000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7900" cy="5000625"/>
                    </a:xfrm>
                    <a:prstGeom prst="rect">
                      <a:avLst/>
                    </a:prstGeom>
                  </pic:spPr>
                </pic:pic>
              </a:graphicData>
            </a:graphic>
          </wp:inline>
        </w:drawing>
      </w:r>
    </w:p>
    <w:p w:rsidR="00E17791" w:rsidRDefault="00E17791" w:rsidP="003A6B50">
      <w:pPr>
        <w:pStyle w:val="ListParagraph"/>
      </w:pPr>
    </w:p>
    <w:p w:rsidR="00E17791" w:rsidRDefault="00E17791" w:rsidP="003A6B50">
      <w:pPr>
        <w:pStyle w:val="ListParagraph"/>
      </w:pPr>
    </w:p>
    <w:p w:rsidR="00D404EE" w:rsidRPr="00E17791" w:rsidRDefault="00D404EE" w:rsidP="00D404EE">
      <w:pPr>
        <w:pStyle w:val="ListParagraph"/>
        <w:numPr>
          <w:ilvl w:val="0"/>
          <w:numId w:val="9"/>
        </w:numPr>
        <w:rPr>
          <w:rFonts w:ascii="Arial" w:hAnsi="Arial" w:cs="Arial"/>
          <w:sz w:val="24"/>
          <w:szCs w:val="24"/>
        </w:rPr>
      </w:pPr>
      <w:r w:rsidRPr="00E17791">
        <w:rPr>
          <w:rFonts w:ascii="Arial" w:hAnsi="Arial" w:cs="Arial"/>
          <w:sz w:val="24"/>
          <w:szCs w:val="24"/>
        </w:rPr>
        <w:t xml:space="preserve">The </w:t>
      </w:r>
      <w:r w:rsidR="002A6001" w:rsidRPr="00E17791">
        <w:rPr>
          <w:rFonts w:ascii="Arial" w:hAnsi="Arial" w:cs="Arial"/>
          <w:sz w:val="24"/>
          <w:szCs w:val="24"/>
        </w:rPr>
        <w:t xml:space="preserve">‘FIELDS’ </w:t>
      </w:r>
      <w:r w:rsidRPr="00E17791">
        <w:rPr>
          <w:rFonts w:ascii="Arial" w:hAnsi="Arial" w:cs="Arial"/>
          <w:sz w:val="24"/>
          <w:szCs w:val="24"/>
        </w:rPr>
        <w:t xml:space="preserve">section shows </w:t>
      </w:r>
      <w:r w:rsidR="002A6001" w:rsidRPr="00E17791">
        <w:rPr>
          <w:rFonts w:ascii="Arial" w:hAnsi="Arial" w:cs="Arial"/>
          <w:sz w:val="24"/>
          <w:szCs w:val="24"/>
        </w:rPr>
        <w:t xml:space="preserve">all the fields that </w:t>
      </w:r>
      <w:r w:rsidRPr="00E17791">
        <w:rPr>
          <w:rFonts w:ascii="Arial" w:hAnsi="Arial" w:cs="Arial"/>
          <w:sz w:val="24"/>
          <w:szCs w:val="24"/>
        </w:rPr>
        <w:t>will be displayed once a report is generated</w:t>
      </w:r>
      <w:r w:rsidR="002A6001" w:rsidRPr="00E17791">
        <w:rPr>
          <w:rFonts w:ascii="Arial" w:hAnsi="Arial" w:cs="Arial"/>
          <w:sz w:val="24"/>
          <w:szCs w:val="24"/>
        </w:rPr>
        <w:t>.</w:t>
      </w:r>
      <w:r w:rsidRPr="00E17791">
        <w:rPr>
          <w:rFonts w:ascii="Arial" w:hAnsi="Arial" w:cs="Arial"/>
          <w:sz w:val="24"/>
          <w:szCs w:val="24"/>
        </w:rPr>
        <w:t xml:space="preserve"> The</w:t>
      </w:r>
      <w:r w:rsidR="002A6001" w:rsidRPr="00E17791">
        <w:rPr>
          <w:rFonts w:ascii="Arial" w:hAnsi="Arial" w:cs="Arial"/>
          <w:sz w:val="24"/>
          <w:szCs w:val="24"/>
        </w:rPr>
        <w:t xml:space="preserve"> ‘FILTER CRITERIA’</w:t>
      </w:r>
      <w:r w:rsidRPr="00E17791">
        <w:rPr>
          <w:rFonts w:ascii="Arial" w:hAnsi="Arial" w:cs="Arial"/>
          <w:sz w:val="24"/>
          <w:szCs w:val="24"/>
        </w:rPr>
        <w:t xml:space="preserve"> shows the</w:t>
      </w:r>
      <w:r w:rsidR="002A6001" w:rsidRPr="00E17791">
        <w:rPr>
          <w:rFonts w:ascii="Arial" w:hAnsi="Arial" w:cs="Arial"/>
          <w:sz w:val="24"/>
          <w:szCs w:val="24"/>
        </w:rPr>
        <w:t xml:space="preserve"> filter fields</w:t>
      </w:r>
      <w:r w:rsidRPr="00E17791">
        <w:rPr>
          <w:rFonts w:ascii="Arial" w:hAnsi="Arial" w:cs="Arial"/>
          <w:sz w:val="24"/>
          <w:szCs w:val="24"/>
        </w:rPr>
        <w:t xml:space="preserve"> and the</w:t>
      </w:r>
      <w:r w:rsidR="002A6001" w:rsidRPr="00E17791">
        <w:rPr>
          <w:rFonts w:ascii="Arial" w:hAnsi="Arial" w:cs="Arial"/>
          <w:sz w:val="24"/>
          <w:szCs w:val="24"/>
        </w:rPr>
        <w:t xml:space="preserve"> ‘PAGER’ </w:t>
      </w:r>
      <w:r w:rsidRPr="00E17791">
        <w:rPr>
          <w:rFonts w:ascii="Arial" w:hAnsi="Arial" w:cs="Arial"/>
          <w:sz w:val="24"/>
          <w:szCs w:val="24"/>
        </w:rPr>
        <w:t>displays w</w:t>
      </w:r>
      <w:r w:rsidR="002A6001" w:rsidRPr="00E17791">
        <w:rPr>
          <w:rFonts w:ascii="Arial" w:hAnsi="Arial" w:cs="Arial"/>
          <w:sz w:val="24"/>
          <w:szCs w:val="24"/>
        </w:rPr>
        <w:t>here the page count/record settings can be set.</w:t>
      </w:r>
    </w:p>
    <w:p w:rsidR="00801E7B" w:rsidRDefault="00801E7B">
      <w:pPr>
        <w:rPr>
          <w:rFonts w:ascii="Arial" w:hAnsi="Arial" w:cs="Arial"/>
          <w:sz w:val="24"/>
          <w:szCs w:val="24"/>
        </w:rPr>
      </w:pPr>
      <w:r>
        <w:rPr>
          <w:rFonts w:ascii="Arial" w:hAnsi="Arial" w:cs="Arial"/>
          <w:sz w:val="24"/>
          <w:szCs w:val="24"/>
        </w:rPr>
        <w:br w:type="page"/>
      </w:r>
    </w:p>
    <w:p w:rsidR="002A6001" w:rsidRPr="00E17791" w:rsidRDefault="0096088C" w:rsidP="00D404EE">
      <w:pPr>
        <w:pStyle w:val="ListParagraph"/>
        <w:numPr>
          <w:ilvl w:val="0"/>
          <w:numId w:val="9"/>
        </w:numPr>
        <w:rPr>
          <w:rFonts w:ascii="Arial" w:hAnsi="Arial" w:cs="Arial"/>
          <w:sz w:val="24"/>
          <w:szCs w:val="24"/>
        </w:rPr>
      </w:pPr>
      <w:r w:rsidRPr="00E17791">
        <w:rPr>
          <w:rFonts w:ascii="Arial" w:hAnsi="Arial" w:cs="Arial"/>
          <w:sz w:val="24"/>
          <w:szCs w:val="24"/>
        </w:rPr>
        <w:lastRenderedPageBreak/>
        <w:t>To add more filter fields</w:t>
      </w:r>
      <w:r w:rsidR="00D404EE" w:rsidRPr="00E17791">
        <w:rPr>
          <w:rFonts w:ascii="Arial" w:hAnsi="Arial" w:cs="Arial"/>
          <w:sz w:val="24"/>
          <w:szCs w:val="24"/>
        </w:rPr>
        <w:t xml:space="preserve">, select the </w:t>
      </w:r>
      <w:r w:rsidRPr="00E17791">
        <w:rPr>
          <w:rFonts w:ascii="Arial" w:hAnsi="Arial" w:cs="Arial"/>
          <w:sz w:val="24"/>
          <w:szCs w:val="24"/>
        </w:rPr>
        <w:t>‘Add</w:t>
      </w:r>
      <w:r w:rsidR="00D404EE" w:rsidRPr="00E17791">
        <w:rPr>
          <w:rFonts w:ascii="Arial" w:hAnsi="Arial" w:cs="Arial"/>
          <w:sz w:val="24"/>
          <w:szCs w:val="24"/>
        </w:rPr>
        <w:t xml:space="preserve">’ </w:t>
      </w:r>
      <w:r w:rsidRPr="00E17791">
        <w:rPr>
          <w:rFonts w:ascii="Arial" w:hAnsi="Arial" w:cs="Arial"/>
          <w:sz w:val="24"/>
          <w:szCs w:val="24"/>
        </w:rPr>
        <w:t>button</w:t>
      </w:r>
      <w:r w:rsidR="00D404EE" w:rsidRPr="00E17791">
        <w:rPr>
          <w:rFonts w:ascii="Arial" w:hAnsi="Arial" w:cs="Arial"/>
          <w:sz w:val="24"/>
          <w:szCs w:val="24"/>
        </w:rPr>
        <w:t xml:space="preserve"> on the </w:t>
      </w:r>
      <w:r w:rsidRPr="00E17791">
        <w:rPr>
          <w:rFonts w:ascii="Arial" w:hAnsi="Arial" w:cs="Arial"/>
          <w:sz w:val="24"/>
          <w:szCs w:val="24"/>
        </w:rPr>
        <w:t>‘FILTER CRITERIA’</w:t>
      </w:r>
      <w:r w:rsidR="00D404EE" w:rsidRPr="00E17791">
        <w:rPr>
          <w:rFonts w:ascii="Arial" w:hAnsi="Arial" w:cs="Arial"/>
          <w:sz w:val="24"/>
          <w:szCs w:val="24"/>
        </w:rPr>
        <w:t xml:space="preserve"> section</w:t>
      </w:r>
      <w:r w:rsidRPr="00E17791">
        <w:rPr>
          <w:rFonts w:ascii="Arial" w:hAnsi="Arial" w:cs="Arial"/>
          <w:sz w:val="24"/>
          <w:szCs w:val="24"/>
        </w:rPr>
        <w:t>.</w:t>
      </w:r>
      <w:r w:rsidR="001210AE" w:rsidRPr="00E17791">
        <w:rPr>
          <w:rFonts w:ascii="Arial" w:hAnsi="Arial" w:cs="Arial"/>
          <w:sz w:val="24"/>
          <w:szCs w:val="24"/>
        </w:rPr>
        <w:t xml:space="preserve"> </w:t>
      </w:r>
      <w:r w:rsidR="00D404EE" w:rsidRPr="00E17791">
        <w:rPr>
          <w:rFonts w:ascii="Arial" w:hAnsi="Arial" w:cs="Arial"/>
          <w:sz w:val="24"/>
          <w:szCs w:val="24"/>
        </w:rPr>
        <w:t xml:space="preserve"> This action displays the page below.</w:t>
      </w:r>
    </w:p>
    <w:p w:rsidR="001210AE" w:rsidRDefault="001210AE" w:rsidP="001210AE">
      <w:pPr>
        <w:pStyle w:val="ListParagraph"/>
      </w:pPr>
    </w:p>
    <w:p w:rsidR="001210AE" w:rsidRDefault="00E60978" w:rsidP="001210AE">
      <w:pPr>
        <w:pStyle w:val="ListParagraph"/>
      </w:pPr>
      <w:r>
        <w:rPr>
          <w:noProof/>
        </w:rPr>
        <mc:AlternateContent>
          <mc:Choice Requires="wps">
            <w:drawing>
              <wp:anchor distT="0" distB="0" distL="114300" distR="114300" simplePos="0" relativeHeight="251662336" behindDoc="0" locked="0" layoutInCell="1" allowOverlap="1" wp14:anchorId="397ABBB6" wp14:editId="347FFF26">
                <wp:simplePos x="0" y="0"/>
                <wp:positionH relativeFrom="column">
                  <wp:posOffset>500744</wp:posOffset>
                </wp:positionH>
                <wp:positionV relativeFrom="paragraph">
                  <wp:posOffset>3314700</wp:posOffset>
                </wp:positionV>
                <wp:extent cx="827314" cy="244656"/>
                <wp:effectExtent l="0" t="0" r="11430" b="22225"/>
                <wp:wrapNone/>
                <wp:docPr id="7" name="Rectangle 7"/>
                <wp:cNvGraphicFramePr/>
                <a:graphic xmlns:a="http://schemas.openxmlformats.org/drawingml/2006/main">
                  <a:graphicData uri="http://schemas.microsoft.com/office/word/2010/wordprocessingShape">
                    <wps:wsp>
                      <wps:cNvSpPr/>
                      <wps:spPr>
                        <a:xfrm>
                          <a:off x="0" y="0"/>
                          <a:ext cx="827314" cy="2446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FAA63" id="Rectangle 7" o:spid="_x0000_s1026" style="position:absolute;margin-left:39.45pt;margin-top:261pt;width:65.1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1611086</wp:posOffset>
                </wp:positionH>
                <wp:positionV relativeFrom="paragraph">
                  <wp:posOffset>239486</wp:posOffset>
                </wp:positionV>
                <wp:extent cx="1877785" cy="337457"/>
                <wp:effectExtent l="0" t="0" r="27305" b="24765"/>
                <wp:wrapNone/>
                <wp:docPr id="6" name="Rectangle 6"/>
                <wp:cNvGraphicFramePr/>
                <a:graphic xmlns:a="http://schemas.openxmlformats.org/drawingml/2006/main">
                  <a:graphicData uri="http://schemas.microsoft.com/office/word/2010/wordprocessingShape">
                    <wps:wsp>
                      <wps:cNvSpPr/>
                      <wps:spPr>
                        <a:xfrm>
                          <a:off x="0" y="0"/>
                          <a:ext cx="1877785" cy="3374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A4440" id="Rectangle 6" o:spid="_x0000_s1026" style="position:absolute;margin-left:126.85pt;margin-top:18.85pt;width:147.85pt;height:26.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" filled="f" strokecolor="red" strokeweight="1pt"/>
            </w:pict>
          </mc:Fallback>
        </mc:AlternateContent>
      </w:r>
      <w:r w:rsidR="005211F6">
        <w:rPr>
          <w:noProof/>
        </w:rPr>
        <w:drawing>
          <wp:inline distT="0" distB="0" distL="0" distR="0" wp14:anchorId="24453686" wp14:editId="3137ACA2">
            <wp:extent cx="5943600" cy="3592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92830"/>
                    </a:xfrm>
                    <a:prstGeom prst="rect">
                      <a:avLst/>
                    </a:prstGeom>
                  </pic:spPr>
                </pic:pic>
              </a:graphicData>
            </a:graphic>
          </wp:inline>
        </w:drawing>
      </w:r>
    </w:p>
    <w:p w:rsidR="00D404EE" w:rsidRDefault="00D404EE" w:rsidP="00484C86"/>
    <w:p w:rsidR="00D404EE" w:rsidRPr="00E17791" w:rsidRDefault="00D404EE" w:rsidP="00D404EE">
      <w:pPr>
        <w:pStyle w:val="ListParagraph"/>
        <w:numPr>
          <w:ilvl w:val="0"/>
          <w:numId w:val="9"/>
        </w:numPr>
        <w:rPr>
          <w:rFonts w:ascii="Arial" w:hAnsi="Arial" w:cs="Arial"/>
          <w:sz w:val="24"/>
          <w:szCs w:val="24"/>
        </w:rPr>
      </w:pPr>
      <w:r w:rsidRPr="00E17791">
        <w:rPr>
          <w:rFonts w:ascii="Arial" w:hAnsi="Arial" w:cs="Arial"/>
          <w:sz w:val="24"/>
          <w:szCs w:val="24"/>
        </w:rPr>
        <w:t>In Search field, the</w:t>
      </w:r>
      <w:r w:rsidR="006B272C" w:rsidRPr="00E17791">
        <w:rPr>
          <w:rFonts w:ascii="Arial" w:hAnsi="Arial" w:cs="Arial"/>
          <w:sz w:val="24"/>
          <w:szCs w:val="24"/>
        </w:rPr>
        <w:t xml:space="preserve"> user </w:t>
      </w:r>
      <w:r w:rsidRPr="00E17791">
        <w:rPr>
          <w:rFonts w:ascii="Arial" w:hAnsi="Arial" w:cs="Arial"/>
          <w:sz w:val="24"/>
          <w:szCs w:val="24"/>
        </w:rPr>
        <w:t xml:space="preserve">can </w:t>
      </w:r>
      <w:r w:rsidR="006B272C" w:rsidRPr="00E17791">
        <w:rPr>
          <w:rFonts w:ascii="Arial" w:hAnsi="Arial" w:cs="Arial"/>
          <w:sz w:val="24"/>
          <w:szCs w:val="24"/>
        </w:rPr>
        <w:t xml:space="preserve">type </w:t>
      </w:r>
      <w:r w:rsidRPr="00E17791">
        <w:rPr>
          <w:rFonts w:ascii="Arial" w:hAnsi="Arial" w:cs="Arial"/>
          <w:sz w:val="24"/>
          <w:szCs w:val="24"/>
        </w:rPr>
        <w:t xml:space="preserve">in the field name, select the required field </w:t>
      </w:r>
      <w:r w:rsidR="006B272C" w:rsidRPr="00E17791">
        <w:rPr>
          <w:rFonts w:ascii="Arial" w:hAnsi="Arial" w:cs="Arial"/>
          <w:sz w:val="24"/>
          <w:szCs w:val="24"/>
        </w:rPr>
        <w:t xml:space="preserve">and </w:t>
      </w:r>
      <w:r w:rsidRPr="00E17791">
        <w:rPr>
          <w:rFonts w:ascii="Arial" w:hAnsi="Arial" w:cs="Arial"/>
          <w:sz w:val="24"/>
          <w:szCs w:val="24"/>
        </w:rPr>
        <w:t xml:space="preserve">select </w:t>
      </w:r>
      <w:r w:rsidR="006B272C" w:rsidRPr="00E17791">
        <w:rPr>
          <w:rFonts w:ascii="Arial" w:hAnsi="Arial" w:cs="Arial"/>
          <w:sz w:val="24"/>
          <w:szCs w:val="24"/>
        </w:rPr>
        <w:t xml:space="preserve">‘Apply (all displays)’ button. </w:t>
      </w:r>
    </w:p>
    <w:p w:rsidR="00723622" w:rsidRPr="00E17791" w:rsidRDefault="00D404EE" w:rsidP="00D404EE">
      <w:pPr>
        <w:pStyle w:val="ListParagraph"/>
        <w:numPr>
          <w:ilvl w:val="0"/>
          <w:numId w:val="9"/>
        </w:numPr>
        <w:rPr>
          <w:rFonts w:ascii="Arial" w:hAnsi="Arial" w:cs="Arial"/>
          <w:sz w:val="24"/>
          <w:szCs w:val="24"/>
        </w:rPr>
      </w:pPr>
      <w:r w:rsidRPr="00E17791">
        <w:rPr>
          <w:rFonts w:ascii="Arial" w:hAnsi="Arial" w:cs="Arial"/>
          <w:sz w:val="24"/>
          <w:szCs w:val="24"/>
        </w:rPr>
        <w:t xml:space="preserve">A second </w:t>
      </w:r>
      <w:r w:rsidR="00723622" w:rsidRPr="00E17791">
        <w:rPr>
          <w:rFonts w:ascii="Arial" w:hAnsi="Arial" w:cs="Arial"/>
          <w:sz w:val="24"/>
          <w:szCs w:val="24"/>
        </w:rPr>
        <w:t>popup</w:t>
      </w:r>
      <w:r w:rsidRPr="00E17791">
        <w:rPr>
          <w:rFonts w:ascii="Arial" w:hAnsi="Arial" w:cs="Arial"/>
          <w:sz w:val="24"/>
          <w:szCs w:val="24"/>
        </w:rPr>
        <w:t xml:space="preserve"> page is displayed </w:t>
      </w:r>
      <w:r w:rsidR="00723622" w:rsidRPr="00E17791">
        <w:rPr>
          <w:rFonts w:ascii="Arial" w:hAnsi="Arial" w:cs="Arial"/>
          <w:sz w:val="24"/>
          <w:szCs w:val="24"/>
        </w:rPr>
        <w:t>where the user will configure the filter field a</w:t>
      </w:r>
      <w:r w:rsidRPr="00E17791">
        <w:rPr>
          <w:rFonts w:ascii="Arial" w:hAnsi="Arial" w:cs="Arial"/>
          <w:sz w:val="24"/>
          <w:szCs w:val="24"/>
        </w:rPr>
        <w:t>ccording to the requirements.</w:t>
      </w:r>
    </w:p>
    <w:p w:rsidR="00723622" w:rsidRDefault="00723622" w:rsidP="00723622"/>
    <w:p w:rsidR="00723622" w:rsidRDefault="000D3956" w:rsidP="00723622">
      <w:r>
        <w:rPr>
          <w:noProof/>
        </w:rPr>
        <mc:AlternateContent>
          <mc:Choice Requires="wps">
            <w:drawing>
              <wp:anchor distT="0" distB="0" distL="114300" distR="114300" simplePos="0" relativeHeight="251665408" behindDoc="0" locked="0" layoutInCell="1" allowOverlap="1" wp14:anchorId="2EF6D933" wp14:editId="4EF7394B">
                <wp:simplePos x="0" y="0"/>
                <wp:positionH relativeFrom="column">
                  <wp:posOffset>10886</wp:posOffset>
                </wp:positionH>
                <wp:positionV relativeFrom="paragraph">
                  <wp:posOffset>810986</wp:posOffset>
                </wp:positionV>
                <wp:extent cx="1703070" cy="381000"/>
                <wp:effectExtent l="0" t="0" r="11430" b="19050"/>
                <wp:wrapNone/>
                <wp:docPr id="10" name="Rectangle 10"/>
                <wp:cNvGraphicFramePr/>
                <a:graphic xmlns:a="http://schemas.openxmlformats.org/drawingml/2006/main">
                  <a:graphicData uri="http://schemas.microsoft.com/office/word/2010/wordprocessingShape">
                    <wps:wsp>
                      <wps:cNvSpPr/>
                      <wps:spPr>
                        <a:xfrm>
                          <a:off x="0" y="0"/>
                          <a:ext cx="170307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4D2EB" id="Rectangle 10" o:spid="_x0000_s1026" style="position:absolute;margin-left:.85pt;margin-top:63.85pt;width:134.1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" filled="f" strokecolor="red" strokeweight="1pt"/>
            </w:pict>
          </mc:Fallback>
        </mc:AlternateContent>
      </w:r>
      <w:r w:rsidR="009B4120">
        <w:rPr>
          <w:noProof/>
        </w:rPr>
        <mc:AlternateContent>
          <mc:Choice Requires="wps">
            <w:drawing>
              <wp:anchor distT="0" distB="0" distL="114300" distR="114300" simplePos="0" relativeHeight="251667456" behindDoc="0" locked="0" layoutInCell="1" allowOverlap="1" wp14:anchorId="22EF8E0D" wp14:editId="5B2950CD">
                <wp:simplePos x="0" y="0"/>
                <wp:positionH relativeFrom="margin">
                  <wp:align>left</wp:align>
                </wp:positionH>
                <wp:positionV relativeFrom="paragraph">
                  <wp:posOffset>2198914</wp:posOffset>
                </wp:positionV>
                <wp:extent cx="1866900" cy="261257"/>
                <wp:effectExtent l="0" t="0" r="19050" b="24765"/>
                <wp:wrapNone/>
                <wp:docPr id="11" name="Rectangle 11"/>
                <wp:cNvGraphicFramePr/>
                <a:graphic xmlns:a="http://schemas.openxmlformats.org/drawingml/2006/main">
                  <a:graphicData uri="http://schemas.microsoft.com/office/word/2010/wordprocessingShape">
                    <wps:wsp>
                      <wps:cNvSpPr/>
                      <wps:spPr>
                        <a:xfrm>
                          <a:off x="0" y="0"/>
                          <a:ext cx="1866900" cy="261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5F85" id="Rectangle 11" o:spid="_x0000_s1026" style="position:absolute;margin-left:0;margin-top:173.15pt;width:147pt;height:20.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" filled="f" strokecolor="red" strokeweight="1pt">
                <w10:wrap anchorx="margin"/>
              </v:rect>
            </w:pict>
          </mc:Fallback>
        </mc:AlternateContent>
      </w:r>
      <w:r w:rsidR="009B4120">
        <w:rPr>
          <w:noProof/>
        </w:rPr>
        <mc:AlternateContent>
          <mc:Choice Requires="wps">
            <w:drawing>
              <wp:anchor distT="0" distB="0" distL="114300" distR="114300" simplePos="0" relativeHeight="251663360" behindDoc="0" locked="0" layoutInCell="1" allowOverlap="1">
                <wp:simplePos x="0" y="0"/>
                <wp:positionH relativeFrom="column">
                  <wp:posOffset>10886</wp:posOffset>
                </wp:positionH>
                <wp:positionV relativeFrom="paragraph">
                  <wp:posOffset>587829</wp:posOffset>
                </wp:positionV>
                <wp:extent cx="1703614" cy="195942"/>
                <wp:effectExtent l="0" t="0" r="11430" b="13970"/>
                <wp:wrapNone/>
                <wp:docPr id="9" name="Rectangle 9"/>
                <wp:cNvGraphicFramePr/>
                <a:graphic xmlns:a="http://schemas.openxmlformats.org/drawingml/2006/main">
                  <a:graphicData uri="http://schemas.microsoft.com/office/word/2010/wordprocessingShape">
                    <wps:wsp>
                      <wps:cNvSpPr/>
                      <wps:spPr>
                        <a:xfrm>
                          <a:off x="0" y="0"/>
                          <a:ext cx="1703614" cy="1959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1D6E0" id="Rectangle 9" o:spid="_x0000_s1026" style="position:absolute;margin-left:.85pt;margin-top:46.3pt;width:134.15pt;height:15.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" filled="f" strokecolor="red" strokeweight="1pt"/>
            </w:pict>
          </mc:Fallback>
        </mc:AlternateContent>
      </w:r>
      <w:r w:rsidR="00723622">
        <w:rPr>
          <w:noProof/>
        </w:rPr>
        <w:drawing>
          <wp:inline distT="0" distB="0" distL="0" distR="0" wp14:anchorId="429188AB" wp14:editId="4D9ABEF4">
            <wp:extent cx="5943600" cy="3565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65525"/>
                    </a:xfrm>
                    <a:prstGeom prst="rect">
                      <a:avLst/>
                    </a:prstGeom>
                  </pic:spPr>
                </pic:pic>
              </a:graphicData>
            </a:graphic>
          </wp:inline>
        </w:drawing>
      </w:r>
    </w:p>
    <w:p w:rsidR="00B3687F" w:rsidRDefault="00B3687F" w:rsidP="00BE1B26">
      <w:pPr>
        <w:rPr>
          <w:rFonts w:ascii="Arial" w:hAnsi="Arial" w:cs="Arial"/>
          <w:b/>
          <w:sz w:val="24"/>
          <w:szCs w:val="24"/>
        </w:rPr>
      </w:pPr>
    </w:p>
    <w:p w:rsidR="00BA3DAD" w:rsidRPr="00E17791" w:rsidRDefault="00BE1B26" w:rsidP="00BE1B26">
      <w:pPr>
        <w:rPr>
          <w:rFonts w:ascii="Arial" w:hAnsi="Arial" w:cs="Arial"/>
          <w:sz w:val="24"/>
          <w:szCs w:val="24"/>
        </w:rPr>
      </w:pPr>
      <w:r w:rsidRPr="00E17791">
        <w:rPr>
          <w:rFonts w:ascii="Arial" w:hAnsi="Arial" w:cs="Arial"/>
          <w:b/>
          <w:sz w:val="24"/>
          <w:szCs w:val="24"/>
        </w:rPr>
        <w:t>Please Note</w:t>
      </w:r>
      <w:r w:rsidRPr="00E17791">
        <w:rPr>
          <w:rFonts w:ascii="Arial" w:hAnsi="Arial" w:cs="Arial"/>
          <w:sz w:val="24"/>
          <w:szCs w:val="24"/>
        </w:rPr>
        <w:t xml:space="preserve"> – enable </w:t>
      </w:r>
      <w:r w:rsidR="0041358C" w:rsidRPr="00E17791">
        <w:rPr>
          <w:rFonts w:ascii="Arial" w:hAnsi="Arial" w:cs="Arial"/>
          <w:sz w:val="24"/>
          <w:szCs w:val="24"/>
        </w:rPr>
        <w:t>the ‘Expose this filter to visitors’ option</w:t>
      </w:r>
      <w:r w:rsidRPr="00E17791">
        <w:rPr>
          <w:rFonts w:ascii="Arial" w:hAnsi="Arial" w:cs="Arial"/>
          <w:sz w:val="24"/>
          <w:szCs w:val="24"/>
        </w:rPr>
        <w:t xml:space="preserve"> so that the filter</w:t>
      </w:r>
      <w:r w:rsidR="0041358C" w:rsidRPr="00E17791">
        <w:rPr>
          <w:rFonts w:ascii="Arial" w:hAnsi="Arial" w:cs="Arial"/>
          <w:sz w:val="24"/>
          <w:szCs w:val="24"/>
        </w:rPr>
        <w:t xml:space="preserve"> criteria will</w:t>
      </w:r>
      <w:r w:rsidRPr="00E17791">
        <w:rPr>
          <w:rFonts w:ascii="Arial" w:hAnsi="Arial" w:cs="Arial"/>
          <w:sz w:val="24"/>
          <w:szCs w:val="24"/>
        </w:rPr>
        <w:t xml:space="preserve"> be displayed </w:t>
      </w:r>
      <w:r w:rsidR="0041358C" w:rsidRPr="00E17791">
        <w:rPr>
          <w:rFonts w:ascii="Arial" w:hAnsi="Arial" w:cs="Arial"/>
          <w:sz w:val="24"/>
          <w:szCs w:val="24"/>
        </w:rPr>
        <w:t xml:space="preserve">correctly. The user can select ‘Single’ or ‘Grouped’ filter options. If a </w:t>
      </w:r>
      <w:r w:rsidR="003F0AC9" w:rsidRPr="00E17791">
        <w:rPr>
          <w:rFonts w:ascii="Arial" w:hAnsi="Arial" w:cs="Arial"/>
          <w:sz w:val="24"/>
          <w:szCs w:val="24"/>
        </w:rPr>
        <w:t>‘</w:t>
      </w:r>
      <w:r w:rsidR="0041358C" w:rsidRPr="00E17791">
        <w:rPr>
          <w:rFonts w:ascii="Arial" w:hAnsi="Arial" w:cs="Arial"/>
          <w:sz w:val="24"/>
          <w:szCs w:val="24"/>
        </w:rPr>
        <w:t>single filter</w:t>
      </w:r>
      <w:r w:rsidR="003F0AC9" w:rsidRPr="00E17791">
        <w:rPr>
          <w:rFonts w:ascii="Arial" w:hAnsi="Arial" w:cs="Arial"/>
          <w:sz w:val="24"/>
          <w:szCs w:val="24"/>
        </w:rPr>
        <w:t>’</w:t>
      </w:r>
      <w:r w:rsidRPr="00E17791">
        <w:rPr>
          <w:rFonts w:ascii="Arial" w:hAnsi="Arial" w:cs="Arial"/>
          <w:sz w:val="24"/>
          <w:szCs w:val="24"/>
        </w:rPr>
        <w:t xml:space="preserve"> option is selected, this will display </w:t>
      </w:r>
      <w:r w:rsidR="0041358C" w:rsidRPr="00E17791">
        <w:rPr>
          <w:rFonts w:ascii="Arial" w:hAnsi="Arial" w:cs="Arial"/>
          <w:sz w:val="24"/>
          <w:szCs w:val="24"/>
        </w:rPr>
        <w:lastRenderedPageBreak/>
        <w:t xml:space="preserve">a text box. If </w:t>
      </w:r>
      <w:r w:rsidRPr="00E17791">
        <w:rPr>
          <w:rFonts w:ascii="Arial" w:hAnsi="Arial" w:cs="Arial"/>
          <w:sz w:val="24"/>
          <w:szCs w:val="24"/>
        </w:rPr>
        <w:t xml:space="preserve">a </w:t>
      </w:r>
      <w:r w:rsidR="003F0AC9" w:rsidRPr="00E17791">
        <w:rPr>
          <w:rFonts w:ascii="Arial" w:hAnsi="Arial" w:cs="Arial"/>
          <w:sz w:val="24"/>
          <w:szCs w:val="24"/>
        </w:rPr>
        <w:t>‘</w:t>
      </w:r>
      <w:r w:rsidRPr="00E17791">
        <w:rPr>
          <w:rFonts w:ascii="Arial" w:hAnsi="Arial" w:cs="Arial"/>
          <w:sz w:val="24"/>
          <w:szCs w:val="24"/>
        </w:rPr>
        <w:t>G</w:t>
      </w:r>
      <w:r w:rsidR="0041358C" w:rsidRPr="00E17791">
        <w:rPr>
          <w:rFonts w:ascii="Arial" w:hAnsi="Arial" w:cs="Arial"/>
          <w:sz w:val="24"/>
          <w:szCs w:val="24"/>
        </w:rPr>
        <w:t>rouped filter</w:t>
      </w:r>
      <w:r w:rsidR="003F0AC9" w:rsidRPr="00E17791">
        <w:rPr>
          <w:rFonts w:ascii="Arial" w:hAnsi="Arial" w:cs="Arial"/>
          <w:sz w:val="24"/>
          <w:szCs w:val="24"/>
        </w:rPr>
        <w:t>’</w:t>
      </w:r>
      <w:r w:rsidRPr="00E17791">
        <w:rPr>
          <w:rFonts w:ascii="Arial" w:hAnsi="Arial" w:cs="Arial"/>
          <w:sz w:val="24"/>
          <w:szCs w:val="24"/>
        </w:rPr>
        <w:t xml:space="preserve"> option is selected</w:t>
      </w:r>
      <w:r w:rsidR="003F0AC9" w:rsidRPr="00E17791">
        <w:rPr>
          <w:rFonts w:ascii="Arial" w:hAnsi="Arial" w:cs="Arial"/>
          <w:sz w:val="24"/>
          <w:szCs w:val="24"/>
        </w:rPr>
        <w:t>, this will display a r</w:t>
      </w:r>
      <w:r w:rsidR="0041358C" w:rsidRPr="00E17791">
        <w:rPr>
          <w:rFonts w:ascii="Arial" w:hAnsi="Arial" w:cs="Arial"/>
          <w:sz w:val="24"/>
          <w:szCs w:val="24"/>
        </w:rPr>
        <w:t xml:space="preserve">adio button or </w:t>
      </w:r>
      <w:r w:rsidR="003F0AC9" w:rsidRPr="00E17791">
        <w:rPr>
          <w:rFonts w:ascii="Arial" w:hAnsi="Arial" w:cs="Arial"/>
          <w:sz w:val="24"/>
          <w:szCs w:val="24"/>
        </w:rPr>
        <w:t xml:space="preserve">a </w:t>
      </w:r>
      <w:r w:rsidR="0041358C" w:rsidRPr="00E17791">
        <w:rPr>
          <w:rFonts w:ascii="Arial" w:hAnsi="Arial" w:cs="Arial"/>
          <w:sz w:val="24"/>
          <w:szCs w:val="24"/>
        </w:rPr>
        <w:t>check box with multiple options.</w:t>
      </w:r>
      <w:r w:rsidR="00DB26FA" w:rsidRPr="00E17791">
        <w:rPr>
          <w:rFonts w:ascii="Arial" w:hAnsi="Arial" w:cs="Arial"/>
          <w:sz w:val="24"/>
          <w:szCs w:val="24"/>
        </w:rPr>
        <w:t xml:space="preserve"> </w:t>
      </w:r>
    </w:p>
    <w:p w:rsidR="00BE1B26" w:rsidRDefault="00BE1B26" w:rsidP="00BE1B26"/>
    <w:p w:rsidR="00BE1B26" w:rsidRDefault="00BE1B26" w:rsidP="00BE1B26"/>
    <w:p w:rsidR="00BA3DAD" w:rsidRDefault="00BA3DAD" w:rsidP="00BA3DAD">
      <w:pPr>
        <w:pStyle w:val="ListParagraph"/>
      </w:pPr>
    </w:p>
    <w:p w:rsidR="00BA3DAD" w:rsidRDefault="00CF4837" w:rsidP="00BA3DAD">
      <w:pPr>
        <w:pStyle w:val="ListParagraph"/>
      </w:pPr>
      <w:r>
        <w:rPr>
          <w:noProof/>
        </w:rPr>
        <mc:AlternateContent>
          <mc:Choice Requires="wps">
            <w:drawing>
              <wp:anchor distT="0" distB="0" distL="114300" distR="114300" simplePos="0" relativeHeight="251671552" behindDoc="0" locked="0" layoutInCell="1" allowOverlap="1" wp14:anchorId="4C754839" wp14:editId="4A607DEF">
                <wp:simplePos x="0" y="0"/>
                <wp:positionH relativeFrom="column">
                  <wp:posOffset>506186</wp:posOffset>
                </wp:positionH>
                <wp:positionV relativeFrom="paragraph">
                  <wp:posOffset>2890611</wp:posOffset>
                </wp:positionV>
                <wp:extent cx="5742214" cy="326571"/>
                <wp:effectExtent l="0" t="0" r="11430" b="16510"/>
                <wp:wrapNone/>
                <wp:docPr id="16" name="Rectangle 16"/>
                <wp:cNvGraphicFramePr/>
                <a:graphic xmlns:a="http://schemas.openxmlformats.org/drawingml/2006/main">
                  <a:graphicData uri="http://schemas.microsoft.com/office/word/2010/wordprocessingShape">
                    <wps:wsp>
                      <wps:cNvSpPr/>
                      <wps:spPr>
                        <a:xfrm>
                          <a:off x="0" y="0"/>
                          <a:ext cx="5742214" cy="3265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07A08" id="Rectangle 16" o:spid="_x0000_s1026" style="position:absolute;margin-left:39.85pt;margin-top:227.6pt;width:452.1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2661557</wp:posOffset>
                </wp:positionH>
                <wp:positionV relativeFrom="paragraph">
                  <wp:posOffset>974725</wp:posOffset>
                </wp:positionV>
                <wp:extent cx="544286" cy="283029"/>
                <wp:effectExtent l="0" t="0" r="27305" b="22225"/>
                <wp:wrapNone/>
                <wp:docPr id="15" name="Rectangle 15"/>
                <wp:cNvGraphicFramePr/>
                <a:graphic xmlns:a="http://schemas.openxmlformats.org/drawingml/2006/main">
                  <a:graphicData uri="http://schemas.microsoft.com/office/word/2010/wordprocessingShape">
                    <wps:wsp>
                      <wps:cNvSpPr/>
                      <wps:spPr>
                        <a:xfrm>
                          <a:off x="0" y="0"/>
                          <a:ext cx="544286" cy="2830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40B02" id="Rectangle 15" o:spid="_x0000_s1026" style="position:absolute;margin-left:209.55pt;margin-top:76.75pt;width:42.85pt;height:22.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" filled="f" strokecolor="red" strokeweight="1pt"/>
            </w:pict>
          </mc:Fallback>
        </mc:AlternateContent>
      </w:r>
      <w:r w:rsidR="00BA3DAD">
        <w:rPr>
          <w:noProof/>
        </w:rPr>
        <w:drawing>
          <wp:inline distT="0" distB="0" distL="0" distR="0" wp14:anchorId="56E407AA" wp14:editId="24D6B018">
            <wp:extent cx="5943600" cy="3461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61385"/>
                    </a:xfrm>
                    <a:prstGeom prst="rect">
                      <a:avLst/>
                    </a:prstGeom>
                  </pic:spPr>
                </pic:pic>
              </a:graphicData>
            </a:graphic>
          </wp:inline>
        </w:drawing>
      </w:r>
    </w:p>
    <w:p w:rsidR="003F0AC9" w:rsidRDefault="003F0AC9" w:rsidP="003F0AC9">
      <w:pPr>
        <w:pStyle w:val="ListParagraph"/>
      </w:pPr>
    </w:p>
    <w:p w:rsidR="003F0AC9" w:rsidRDefault="003F0AC9" w:rsidP="003F0AC9">
      <w:pPr>
        <w:pStyle w:val="ListParagraph"/>
      </w:pPr>
    </w:p>
    <w:p w:rsidR="003F0AC9" w:rsidRDefault="003F0AC9" w:rsidP="003F0AC9">
      <w:pPr>
        <w:pStyle w:val="ListParagraph"/>
      </w:pPr>
    </w:p>
    <w:p w:rsidR="0041358C" w:rsidRPr="00E17791" w:rsidRDefault="0041358C" w:rsidP="00BB5D14">
      <w:pPr>
        <w:pStyle w:val="ListParagraph"/>
        <w:numPr>
          <w:ilvl w:val="0"/>
          <w:numId w:val="12"/>
        </w:numPr>
        <w:rPr>
          <w:rFonts w:ascii="Arial" w:hAnsi="Arial" w:cs="Arial"/>
          <w:sz w:val="24"/>
          <w:szCs w:val="24"/>
        </w:rPr>
      </w:pPr>
      <w:r w:rsidRPr="00E17791">
        <w:rPr>
          <w:rFonts w:ascii="Arial" w:hAnsi="Arial" w:cs="Arial"/>
          <w:sz w:val="24"/>
          <w:szCs w:val="24"/>
        </w:rPr>
        <w:t>Once the configurations are made</w:t>
      </w:r>
      <w:r w:rsidR="003F0AC9" w:rsidRPr="00E17791">
        <w:rPr>
          <w:rFonts w:ascii="Arial" w:hAnsi="Arial" w:cs="Arial"/>
          <w:sz w:val="24"/>
          <w:szCs w:val="24"/>
        </w:rPr>
        <w:t>,</w:t>
      </w:r>
      <w:r w:rsidRPr="00E17791">
        <w:rPr>
          <w:rFonts w:ascii="Arial" w:hAnsi="Arial" w:cs="Arial"/>
          <w:sz w:val="24"/>
          <w:szCs w:val="24"/>
        </w:rPr>
        <w:t xml:space="preserve"> the user should </w:t>
      </w:r>
      <w:r w:rsidR="003F0AC9" w:rsidRPr="00E17791">
        <w:rPr>
          <w:rFonts w:ascii="Arial" w:hAnsi="Arial" w:cs="Arial"/>
          <w:sz w:val="24"/>
          <w:szCs w:val="24"/>
        </w:rPr>
        <w:t>select</w:t>
      </w:r>
      <w:r w:rsidRPr="00E17791">
        <w:rPr>
          <w:rFonts w:ascii="Arial" w:hAnsi="Arial" w:cs="Arial"/>
          <w:sz w:val="24"/>
          <w:szCs w:val="24"/>
        </w:rPr>
        <w:t xml:space="preserve"> ‘Apply’ to </w:t>
      </w:r>
      <w:r w:rsidR="003F0AC9" w:rsidRPr="00E17791">
        <w:rPr>
          <w:rFonts w:ascii="Arial" w:hAnsi="Arial" w:cs="Arial"/>
          <w:sz w:val="24"/>
          <w:szCs w:val="24"/>
        </w:rPr>
        <w:t>complete</w:t>
      </w:r>
      <w:r w:rsidRPr="00E17791">
        <w:rPr>
          <w:rFonts w:ascii="Arial" w:hAnsi="Arial" w:cs="Arial"/>
          <w:sz w:val="24"/>
          <w:szCs w:val="24"/>
        </w:rPr>
        <w:t xml:space="preserve"> the process.</w:t>
      </w:r>
      <w:r w:rsidR="003F0AC9" w:rsidRPr="00E17791">
        <w:rPr>
          <w:rFonts w:ascii="Arial" w:hAnsi="Arial" w:cs="Arial"/>
          <w:sz w:val="24"/>
          <w:szCs w:val="24"/>
        </w:rPr>
        <w:t xml:space="preserve"> </w:t>
      </w:r>
      <w:r w:rsidRPr="00E17791">
        <w:rPr>
          <w:rFonts w:ascii="Arial" w:hAnsi="Arial" w:cs="Arial"/>
          <w:sz w:val="24"/>
          <w:szCs w:val="24"/>
        </w:rPr>
        <w:t xml:space="preserve">This process will add the necessary filter fields to the </w:t>
      </w:r>
      <w:r w:rsidR="003F0AC9" w:rsidRPr="00E17791">
        <w:rPr>
          <w:rFonts w:ascii="Arial" w:hAnsi="Arial" w:cs="Arial"/>
          <w:sz w:val="24"/>
          <w:szCs w:val="24"/>
        </w:rPr>
        <w:t xml:space="preserve">filter </w:t>
      </w:r>
      <w:r w:rsidRPr="00E17791">
        <w:rPr>
          <w:rFonts w:ascii="Arial" w:hAnsi="Arial" w:cs="Arial"/>
          <w:sz w:val="24"/>
          <w:szCs w:val="24"/>
        </w:rPr>
        <w:t>criteria.</w:t>
      </w:r>
    </w:p>
    <w:p w:rsidR="0041358C" w:rsidRPr="00E17791" w:rsidRDefault="0041358C" w:rsidP="0041358C">
      <w:pPr>
        <w:pStyle w:val="ListParagraph"/>
        <w:rPr>
          <w:rFonts w:ascii="Arial" w:hAnsi="Arial" w:cs="Arial"/>
          <w:sz w:val="24"/>
          <w:szCs w:val="24"/>
        </w:rPr>
      </w:pPr>
    </w:p>
    <w:p w:rsidR="0041358C" w:rsidRPr="00E17791" w:rsidRDefault="003F0AC9" w:rsidP="003F0AC9">
      <w:pPr>
        <w:rPr>
          <w:rFonts w:ascii="Arial" w:hAnsi="Arial" w:cs="Arial"/>
          <w:sz w:val="24"/>
          <w:szCs w:val="24"/>
        </w:rPr>
      </w:pPr>
      <w:r w:rsidRPr="00E17791">
        <w:rPr>
          <w:rFonts w:ascii="Arial" w:hAnsi="Arial" w:cs="Arial"/>
          <w:b/>
          <w:sz w:val="24"/>
          <w:szCs w:val="24"/>
        </w:rPr>
        <w:t>Please Note</w:t>
      </w:r>
      <w:r w:rsidRPr="00E17791">
        <w:rPr>
          <w:rFonts w:ascii="Arial" w:hAnsi="Arial" w:cs="Arial"/>
          <w:sz w:val="24"/>
          <w:szCs w:val="24"/>
        </w:rPr>
        <w:t xml:space="preserve">: </w:t>
      </w:r>
      <w:r w:rsidR="0041358C" w:rsidRPr="00E17791">
        <w:rPr>
          <w:rFonts w:ascii="Arial" w:hAnsi="Arial" w:cs="Arial"/>
          <w:sz w:val="24"/>
          <w:szCs w:val="24"/>
        </w:rPr>
        <w:t>If the</w:t>
      </w:r>
      <w:r w:rsidRPr="00E17791">
        <w:rPr>
          <w:rFonts w:ascii="Arial" w:hAnsi="Arial" w:cs="Arial"/>
          <w:sz w:val="24"/>
          <w:szCs w:val="24"/>
        </w:rPr>
        <w:t>se</w:t>
      </w:r>
      <w:r w:rsidR="0041358C" w:rsidRPr="00E17791">
        <w:rPr>
          <w:rFonts w:ascii="Arial" w:hAnsi="Arial" w:cs="Arial"/>
          <w:sz w:val="24"/>
          <w:szCs w:val="24"/>
        </w:rPr>
        <w:t xml:space="preserve"> </w:t>
      </w:r>
      <w:r w:rsidRPr="00E17791">
        <w:rPr>
          <w:rFonts w:ascii="Arial" w:hAnsi="Arial" w:cs="Arial"/>
          <w:sz w:val="24"/>
          <w:szCs w:val="24"/>
        </w:rPr>
        <w:t>steps are followed and the edits are not visible on</w:t>
      </w:r>
      <w:r w:rsidR="0041358C" w:rsidRPr="00E17791">
        <w:rPr>
          <w:rFonts w:ascii="Arial" w:hAnsi="Arial" w:cs="Arial"/>
          <w:sz w:val="24"/>
          <w:szCs w:val="24"/>
        </w:rPr>
        <w:t xml:space="preserve"> the front end</w:t>
      </w:r>
      <w:r w:rsidRPr="00E17791">
        <w:rPr>
          <w:rFonts w:ascii="Arial" w:hAnsi="Arial" w:cs="Arial"/>
          <w:sz w:val="24"/>
          <w:szCs w:val="24"/>
        </w:rPr>
        <w:t>, follow these step</w:t>
      </w:r>
      <w:r w:rsidR="00B3687F">
        <w:rPr>
          <w:rFonts w:ascii="Arial" w:hAnsi="Arial" w:cs="Arial"/>
          <w:sz w:val="24"/>
          <w:szCs w:val="24"/>
        </w:rPr>
        <w:t>s</w:t>
      </w:r>
      <w:r w:rsidRPr="00E17791">
        <w:rPr>
          <w:rFonts w:ascii="Arial" w:hAnsi="Arial" w:cs="Arial"/>
          <w:sz w:val="24"/>
          <w:szCs w:val="24"/>
        </w:rPr>
        <w:t xml:space="preserve"> outlined below -</w:t>
      </w:r>
    </w:p>
    <w:p w:rsidR="0041358C" w:rsidRDefault="0041358C" w:rsidP="003F0AC9">
      <w:pPr>
        <w:rPr>
          <w:rFonts w:ascii="Arial" w:hAnsi="Arial" w:cs="Arial"/>
          <w:sz w:val="24"/>
          <w:szCs w:val="24"/>
        </w:rPr>
      </w:pPr>
      <w:r w:rsidRPr="00E17791">
        <w:rPr>
          <w:rFonts w:ascii="Arial" w:hAnsi="Arial" w:cs="Arial"/>
          <w:sz w:val="24"/>
          <w:szCs w:val="24"/>
        </w:rPr>
        <w:t xml:space="preserve">Go to Configuration </w:t>
      </w:r>
      <w:r w:rsidRPr="00E17791">
        <w:rPr>
          <w:rFonts w:ascii="Arial" w:hAnsi="Arial" w:cs="Arial"/>
          <w:sz w:val="24"/>
          <w:szCs w:val="24"/>
        </w:rPr>
        <w:sym w:font="Wingdings" w:char="F0E0"/>
      </w:r>
      <w:r w:rsidRPr="00E17791">
        <w:rPr>
          <w:rFonts w:ascii="Arial" w:hAnsi="Arial" w:cs="Arial"/>
          <w:sz w:val="24"/>
          <w:szCs w:val="24"/>
        </w:rPr>
        <w:t xml:space="preserve"> Development </w:t>
      </w:r>
      <w:r w:rsidRPr="00E17791">
        <w:rPr>
          <w:rFonts w:ascii="Arial" w:hAnsi="Arial" w:cs="Arial"/>
          <w:sz w:val="24"/>
          <w:szCs w:val="24"/>
        </w:rPr>
        <w:sym w:font="Wingdings" w:char="F0E0"/>
      </w:r>
      <w:r w:rsidRPr="00E17791">
        <w:rPr>
          <w:rFonts w:ascii="Arial" w:hAnsi="Arial" w:cs="Arial"/>
          <w:sz w:val="24"/>
          <w:szCs w:val="24"/>
        </w:rPr>
        <w:t xml:space="preserve"> Performance </w:t>
      </w:r>
      <w:r w:rsidRPr="00E17791">
        <w:rPr>
          <w:rFonts w:ascii="Arial" w:hAnsi="Arial" w:cs="Arial"/>
          <w:sz w:val="24"/>
          <w:szCs w:val="24"/>
        </w:rPr>
        <w:sym w:font="Wingdings" w:char="F0E0"/>
      </w:r>
      <w:r w:rsidRPr="00E17791">
        <w:rPr>
          <w:rFonts w:ascii="Arial" w:hAnsi="Arial" w:cs="Arial"/>
          <w:sz w:val="24"/>
          <w:szCs w:val="24"/>
        </w:rPr>
        <w:t xml:space="preserve"> Clear all caches. This will clear all the existing Drupal cache and the changes can be seen on the Front end.</w:t>
      </w:r>
      <w:r w:rsidR="003F0AC9" w:rsidRPr="00E17791">
        <w:rPr>
          <w:rFonts w:ascii="Arial" w:hAnsi="Arial" w:cs="Arial"/>
          <w:sz w:val="24"/>
          <w:szCs w:val="24"/>
        </w:rPr>
        <w:t xml:space="preserve"> </w:t>
      </w:r>
    </w:p>
    <w:p w:rsidR="00B3687F" w:rsidRDefault="00B3687F" w:rsidP="002B5A29">
      <w:pPr>
        <w:pStyle w:val="ListParagraph"/>
        <w:ind w:left="0"/>
        <w:rPr>
          <w:rFonts w:ascii="Arial" w:hAnsi="Arial" w:cs="Arial"/>
          <w:b/>
          <w:sz w:val="24"/>
          <w:szCs w:val="24"/>
        </w:rPr>
      </w:pPr>
    </w:p>
    <w:p w:rsidR="002B5A29" w:rsidRDefault="002B5A29" w:rsidP="002B5A29">
      <w:pPr>
        <w:pStyle w:val="ListParagraph"/>
        <w:ind w:left="0"/>
        <w:rPr>
          <w:rFonts w:ascii="Arial" w:hAnsi="Arial" w:cs="Arial"/>
          <w:sz w:val="24"/>
          <w:szCs w:val="24"/>
        </w:rPr>
      </w:pPr>
      <w:r w:rsidRPr="00E17791">
        <w:rPr>
          <w:rFonts w:ascii="Arial" w:hAnsi="Arial" w:cs="Arial"/>
          <w:b/>
          <w:sz w:val="24"/>
          <w:szCs w:val="24"/>
        </w:rPr>
        <w:t xml:space="preserve">Please Note – </w:t>
      </w:r>
      <w:r w:rsidRPr="00E17791">
        <w:rPr>
          <w:rFonts w:ascii="Arial" w:hAnsi="Arial" w:cs="Arial"/>
          <w:sz w:val="24"/>
          <w:szCs w:val="24"/>
        </w:rPr>
        <w:t xml:space="preserve">We have provided a data dictionary with fields that can be added to the filter criteria. We strongly recommend that users should NOT attempt to edit other views like ‘Program search’ or ‘Program search details’ since any misconfiguration will break the entire view and page. </w:t>
      </w:r>
    </w:p>
    <w:p w:rsidR="00444AE7" w:rsidRDefault="00444AE7" w:rsidP="002B5A29">
      <w:pPr>
        <w:pStyle w:val="ListParagraph"/>
        <w:ind w:left="0"/>
        <w:rPr>
          <w:rFonts w:ascii="Arial" w:hAnsi="Arial" w:cs="Arial"/>
          <w:sz w:val="24"/>
          <w:szCs w:val="24"/>
        </w:rPr>
      </w:pPr>
    </w:p>
    <w:p w:rsidR="00444AE7" w:rsidRDefault="00444AE7" w:rsidP="002B5A29">
      <w:pPr>
        <w:pStyle w:val="ListParagraph"/>
        <w:ind w:left="0"/>
        <w:rPr>
          <w:rFonts w:ascii="Arial" w:hAnsi="Arial" w:cs="Arial"/>
          <w:sz w:val="24"/>
          <w:szCs w:val="24"/>
        </w:rPr>
      </w:pPr>
    </w:p>
    <w:p w:rsidR="00444AE7" w:rsidRDefault="00444AE7" w:rsidP="002B5A29">
      <w:pPr>
        <w:pStyle w:val="ListParagraph"/>
        <w:ind w:left="0"/>
        <w:rPr>
          <w:rFonts w:ascii="Arial" w:hAnsi="Arial" w:cs="Arial"/>
          <w:sz w:val="24"/>
          <w:szCs w:val="24"/>
        </w:rPr>
      </w:pPr>
    </w:p>
    <w:p w:rsidR="00444AE7" w:rsidRDefault="00444AE7" w:rsidP="002B5A29">
      <w:pPr>
        <w:pStyle w:val="ListParagraph"/>
        <w:ind w:left="0"/>
        <w:rPr>
          <w:rFonts w:ascii="Arial" w:hAnsi="Arial" w:cs="Arial"/>
          <w:sz w:val="24"/>
          <w:szCs w:val="24"/>
        </w:rPr>
      </w:pPr>
    </w:p>
    <w:p w:rsidR="00444AE7" w:rsidRDefault="00444AE7" w:rsidP="002B5A29">
      <w:pPr>
        <w:pStyle w:val="ListParagraph"/>
        <w:ind w:left="0"/>
        <w:rPr>
          <w:rFonts w:ascii="Arial" w:hAnsi="Arial" w:cs="Arial"/>
          <w:sz w:val="24"/>
          <w:szCs w:val="24"/>
        </w:rPr>
      </w:pPr>
    </w:p>
    <w:p w:rsidR="00444AE7" w:rsidRDefault="00444AE7" w:rsidP="002B5A29">
      <w:pPr>
        <w:pStyle w:val="ListParagraph"/>
        <w:ind w:left="0"/>
        <w:rPr>
          <w:rFonts w:ascii="Arial" w:hAnsi="Arial" w:cs="Arial"/>
          <w:sz w:val="24"/>
          <w:szCs w:val="24"/>
        </w:rPr>
      </w:pPr>
    </w:p>
    <w:p w:rsidR="00444AE7" w:rsidRPr="00E17791" w:rsidRDefault="00444AE7" w:rsidP="002B5A29">
      <w:pPr>
        <w:pStyle w:val="ListParagraph"/>
        <w:ind w:left="0"/>
        <w:rPr>
          <w:rFonts w:ascii="Arial" w:hAnsi="Arial" w:cs="Arial"/>
          <w:sz w:val="24"/>
          <w:szCs w:val="24"/>
        </w:rPr>
      </w:pPr>
    </w:p>
    <w:p w:rsidR="0041358C" w:rsidRPr="00E17791" w:rsidRDefault="0041358C" w:rsidP="0041358C">
      <w:pPr>
        <w:pStyle w:val="ListParagraph"/>
        <w:rPr>
          <w:rFonts w:ascii="Arial" w:hAnsi="Arial" w:cs="Arial"/>
          <w:sz w:val="24"/>
          <w:szCs w:val="24"/>
        </w:rPr>
      </w:pPr>
    </w:p>
    <w:p w:rsidR="00880F97" w:rsidRPr="00E17791" w:rsidRDefault="00880F97" w:rsidP="00880F97">
      <w:pPr>
        <w:pStyle w:val="ListParagraph"/>
        <w:numPr>
          <w:ilvl w:val="0"/>
          <w:numId w:val="7"/>
        </w:numPr>
        <w:rPr>
          <w:rFonts w:ascii="Arial" w:hAnsi="Arial" w:cs="Arial"/>
          <w:b/>
          <w:sz w:val="24"/>
          <w:szCs w:val="24"/>
        </w:rPr>
      </w:pPr>
      <w:r w:rsidRPr="00E17791">
        <w:rPr>
          <w:rFonts w:ascii="Arial" w:hAnsi="Arial" w:cs="Arial"/>
          <w:b/>
          <w:sz w:val="24"/>
          <w:szCs w:val="24"/>
        </w:rPr>
        <w:t>CAP-</w:t>
      </w:r>
      <w:r w:rsidR="00B3687F">
        <w:rPr>
          <w:rFonts w:ascii="Arial" w:hAnsi="Arial" w:cs="Arial"/>
          <w:b/>
          <w:sz w:val="24"/>
          <w:szCs w:val="24"/>
        </w:rPr>
        <w:t xml:space="preserve"> </w:t>
      </w:r>
      <w:r w:rsidRPr="00E17791">
        <w:rPr>
          <w:rFonts w:ascii="Arial" w:hAnsi="Arial" w:cs="Arial"/>
          <w:b/>
          <w:sz w:val="24"/>
          <w:szCs w:val="24"/>
        </w:rPr>
        <w:t>info</w:t>
      </w:r>
    </w:p>
    <w:p w:rsidR="0041358C" w:rsidRDefault="00880F97" w:rsidP="00B3687F">
      <w:pPr>
        <w:rPr>
          <w:rFonts w:ascii="Arial" w:hAnsi="Arial" w:cs="Arial"/>
          <w:sz w:val="24"/>
          <w:szCs w:val="24"/>
        </w:rPr>
      </w:pPr>
      <w:r w:rsidRPr="00E17791">
        <w:rPr>
          <w:rFonts w:ascii="Arial" w:hAnsi="Arial" w:cs="Arial"/>
          <w:sz w:val="24"/>
          <w:szCs w:val="24"/>
        </w:rPr>
        <w:t xml:space="preserve">This report pulls information from the Corrective Action Plans in the forms that have been submitted. It can be filtered by dates, assessor, risk level and application status. To view this report navigate to </w:t>
      </w:r>
      <w:r w:rsidR="00B3687F">
        <w:rPr>
          <w:rFonts w:ascii="Arial" w:hAnsi="Arial" w:cs="Arial"/>
          <w:sz w:val="24"/>
          <w:szCs w:val="24"/>
        </w:rPr>
        <w:t xml:space="preserve">tis link to display the page below </w:t>
      </w:r>
      <w:hyperlink r:id="rId36" w:history="1">
        <w:r w:rsidRPr="00E17791">
          <w:rPr>
            <w:rStyle w:val="Hyperlink"/>
            <w:rFonts w:ascii="Arial" w:hAnsi="Arial" w:cs="Arial"/>
            <w:sz w:val="24"/>
            <w:szCs w:val="24"/>
          </w:rPr>
          <w:t>https://exceed.ri.gov/cap-info</w:t>
        </w:r>
      </w:hyperlink>
      <w:r w:rsidR="00B3687F">
        <w:rPr>
          <w:rFonts w:ascii="Arial" w:hAnsi="Arial" w:cs="Arial"/>
          <w:sz w:val="24"/>
          <w:szCs w:val="24"/>
        </w:rPr>
        <w:t>. The same process as the described above will be followed if additional filter criteria is needed.</w:t>
      </w:r>
    </w:p>
    <w:p w:rsidR="00444AE7" w:rsidRDefault="00444AE7" w:rsidP="00B3687F">
      <w:pPr>
        <w:rPr>
          <w:rFonts w:ascii="Arial" w:hAnsi="Arial" w:cs="Arial"/>
          <w:sz w:val="24"/>
          <w:szCs w:val="24"/>
        </w:rPr>
      </w:pPr>
    </w:p>
    <w:p w:rsidR="00B3687F" w:rsidRPr="00B3687F" w:rsidRDefault="00B3687F" w:rsidP="007644C7">
      <w:pPr>
        <w:pStyle w:val="ListParagraph"/>
        <w:ind w:hanging="720"/>
        <w:rPr>
          <w:rFonts w:ascii="Arial" w:hAnsi="Arial" w:cs="Arial"/>
          <w:sz w:val="24"/>
          <w:szCs w:val="24"/>
        </w:rPr>
      </w:pPr>
    </w:p>
    <w:p w:rsidR="005054D7" w:rsidRDefault="005054D7" w:rsidP="0041358C">
      <w:pPr>
        <w:pStyle w:val="ListParagraph"/>
      </w:pPr>
    </w:p>
    <w:p w:rsidR="005054D7" w:rsidRDefault="00B3687F" w:rsidP="0041358C">
      <w:pPr>
        <w:pStyle w:val="ListParagraph"/>
        <w:rPr>
          <w:b/>
        </w:rPr>
      </w:pPr>
      <w:r>
        <w:rPr>
          <w:noProof/>
        </w:rPr>
        <w:lastRenderedPageBreak/>
        <mc:AlternateContent>
          <mc:Choice Requires="wps">
            <w:drawing>
              <wp:anchor distT="0" distB="0" distL="114300" distR="114300" simplePos="0" relativeHeight="251668480" behindDoc="0" locked="0" layoutInCell="1" allowOverlap="1">
                <wp:simplePos x="0" y="0"/>
                <wp:positionH relativeFrom="rightMargin">
                  <wp:align>left</wp:align>
                </wp:positionH>
                <wp:positionV relativeFrom="paragraph">
                  <wp:posOffset>-13970</wp:posOffset>
                </wp:positionV>
                <wp:extent cx="446314" cy="288472"/>
                <wp:effectExtent l="0" t="0" r="11430" b="16510"/>
                <wp:wrapNone/>
                <wp:docPr id="13" name="Rectangle 13"/>
                <wp:cNvGraphicFramePr/>
                <a:graphic xmlns:a="http://schemas.openxmlformats.org/drawingml/2006/main">
                  <a:graphicData uri="http://schemas.microsoft.com/office/word/2010/wordprocessingShape">
                    <wps:wsp>
                      <wps:cNvSpPr/>
                      <wps:spPr>
                        <a:xfrm>
                          <a:off x="0" y="0"/>
                          <a:ext cx="446314" cy="2884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F6293" id="Rectangle 13" o:spid="_x0000_s1026" style="position:absolute;margin-left:0;margin-top:-1.1pt;width:35.15pt;height:22.7pt;z-index:25166848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" filled="f" strokecolor="red" strokeweight="1pt">
                <w10:wrap anchorx="margin"/>
              </v:rect>
            </w:pict>
          </mc:Fallback>
        </mc:AlternateContent>
      </w:r>
      <w:r w:rsidR="005054D7">
        <w:rPr>
          <w:noProof/>
        </w:rPr>
        <w:drawing>
          <wp:inline distT="0" distB="0" distL="0" distR="0" wp14:anchorId="6DD84DF4" wp14:editId="3F7A4C59">
            <wp:extent cx="59436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028700"/>
                    </a:xfrm>
                    <a:prstGeom prst="rect">
                      <a:avLst/>
                    </a:prstGeom>
                  </pic:spPr>
                </pic:pic>
              </a:graphicData>
            </a:graphic>
          </wp:inline>
        </w:drawing>
      </w:r>
    </w:p>
    <w:p w:rsidR="002B5A29" w:rsidRDefault="002B5A29" w:rsidP="0041358C">
      <w:pPr>
        <w:pStyle w:val="ListParagraph"/>
        <w:rPr>
          <w:b/>
        </w:rPr>
      </w:pPr>
    </w:p>
    <w:p w:rsidR="002B5A29" w:rsidRDefault="002B5A29" w:rsidP="00BF66E1">
      <w:pPr>
        <w:pStyle w:val="ListParagraph"/>
        <w:ind w:left="0"/>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Default="00B3687F" w:rsidP="002B5A29">
      <w:pPr>
        <w:rPr>
          <w:rFonts w:ascii="Arial" w:hAnsi="Arial" w:cs="Arial"/>
          <w:sz w:val="24"/>
          <w:szCs w:val="24"/>
        </w:rPr>
      </w:pPr>
    </w:p>
    <w:p w:rsidR="00B3687F" w:rsidRPr="00B3687F" w:rsidRDefault="00B3687F" w:rsidP="002B5A29">
      <w:pPr>
        <w:rPr>
          <w:rFonts w:ascii="Arial" w:hAnsi="Arial" w:cs="Arial"/>
          <w:b/>
          <w:sz w:val="24"/>
          <w:szCs w:val="24"/>
        </w:rPr>
      </w:pPr>
      <w:r w:rsidRPr="00B3687F">
        <w:rPr>
          <w:rFonts w:ascii="Arial" w:hAnsi="Arial" w:cs="Arial"/>
          <w:b/>
          <w:sz w:val="24"/>
          <w:szCs w:val="24"/>
        </w:rPr>
        <w:t>Appendix</w:t>
      </w:r>
    </w:p>
    <w:p w:rsidR="002B5A29" w:rsidRDefault="00B3687F" w:rsidP="002B5A29">
      <w:pPr>
        <w:rPr>
          <w:rFonts w:ascii="Arial" w:hAnsi="Arial" w:cs="Arial"/>
          <w:sz w:val="24"/>
          <w:szCs w:val="24"/>
        </w:rPr>
      </w:pPr>
      <w:r>
        <w:rPr>
          <w:rFonts w:ascii="Arial" w:hAnsi="Arial" w:cs="Arial"/>
          <w:sz w:val="24"/>
          <w:szCs w:val="24"/>
        </w:rPr>
        <w:t>An alternate solution to creating a view would be to</w:t>
      </w:r>
      <w:r w:rsidR="002B5A29" w:rsidRPr="00E17791">
        <w:rPr>
          <w:rFonts w:ascii="Arial" w:hAnsi="Arial" w:cs="Arial"/>
          <w:sz w:val="24"/>
          <w:szCs w:val="24"/>
        </w:rPr>
        <w:t xml:space="preserve"> run a query command to </w:t>
      </w:r>
      <w:r>
        <w:rPr>
          <w:rFonts w:ascii="Arial" w:hAnsi="Arial" w:cs="Arial"/>
          <w:sz w:val="24"/>
          <w:szCs w:val="24"/>
        </w:rPr>
        <w:t xml:space="preserve">generate </w:t>
      </w:r>
      <w:r w:rsidRPr="00E17791">
        <w:rPr>
          <w:rFonts w:ascii="Arial" w:hAnsi="Arial" w:cs="Arial"/>
          <w:sz w:val="24"/>
          <w:szCs w:val="24"/>
        </w:rPr>
        <w:t>reports</w:t>
      </w:r>
      <w:r>
        <w:rPr>
          <w:rFonts w:ascii="Arial" w:hAnsi="Arial" w:cs="Arial"/>
          <w:sz w:val="24"/>
          <w:szCs w:val="24"/>
        </w:rPr>
        <w:t>. I have included examples below of query commands.</w:t>
      </w:r>
    </w:p>
    <w:p w:rsidR="002B5A29" w:rsidRDefault="002B5A29" w:rsidP="002B5A29">
      <w:pPr>
        <w:rPr>
          <w:rFonts w:ascii="Arial" w:hAnsi="Arial" w:cs="Arial"/>
          <w:sz w:val="24"/>
          <w:szCs w:val="24"/>
        </w:rPr>
      </w:pPr>
    </w:p>
    <w:p w:rsidR="00B3687F" w:rsidRPr="004B3573" w:rsidRDefault="00B3687F" w:rsidP="002B5A29">
      <w:pPr>
        <w:rPr>
          <w:rFonts w:ascii="Arial" w:hAnsi="Arial" w:cs="Arial"/>
          <w:b/>
          <w:sz w:val="24"/>
          <w:szCs w:val="24"/>
        </w:rPr>
      </w:pPr>
      <w:r w:rsidRPr="004B3573">
        <w:rPr>
          <w:rFonts w:ascii="Arial" w:hAnsi="Arial" w:cs="Arial"/>
          <w:b/>
          <w:sz w:val="24"/>
          <w:szCs w:val="24"/>
        </w:rPr>
        <w:t>Monitoring Visits</w:t>
      </w:r>
      <w:r w:rsidR="004B3573" w:rsidRPr="004B3573">
        <w:rPr>
          <w:rFonts w:ascii="Arial" w:hAnsi="Arial" w:cs="Arial"/>
          <w:b/>
          <w:sz w:val="24"/>
          <w:szCs w:val="24"/>
        </w:rPr>
        <w:t xml:space="preserve"> Query</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SELECT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DISTINCT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TOP</w:t>
      </w:r>
      <w:r>
        <w:rPr>
          <w:rFonts w:ascii="Consolas" w:hAnsi="Consolas" w:cs="Consolas"/>
          <w:color w:val="808080"/>
          <w:sz w:val="19"/>
          <w:szCs w:val="19"/>
          <w:highlight w:val="white"/>
        </w:rPr>
        <w:t>(</w:t>
      </w:r>
      <w:r>
        <w:rPr>
          <w:rFonts w:ascii="Consolas" w:hAnsi="Consolas" w:cs="Consolas"/>
          <w:color w:val="000000"/>
          <w:sz w:val="19"/>
          <w:szCs w:val="19"/>
          <w:highlight w:val="white"/>
        </w:rPr>
        <w:t>10</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webform_submission_field_lcc_checklist_visit_date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[webform_submission_field_lcc_checklist_visit_date_value]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webform_submission_field_lcc_checklist_visit_start_time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[webform_submission_field_lcc_checklist_visit_start_time_valu]</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webform_submission_field_lcc_checklist_visit_end_time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[webform_submission_field_lcc_checklist_visit_end_time_value]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webform_submission_field_lcc_checklist_purpose_of_visit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[webform_submission_field_lcc_checklist_purpose_of_visit_valu]</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webform_submission_field_lcc_checklist_name_of_licensor</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[webform_submission_field_lcc_checklist_name_of_licensor_valu]</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webform_submission_field_lcc_checklist_provider_id</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[webform_submission_field_lcc_checklist_provider_id_value]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webform_submission_field_lcc_checklist_program_name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[webform_submission_field_lcc_checklist_program_name_value]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webform_submission_field_lcc_checklist_provider_type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[webform_submission_field_lcc_checklist_provider_type_value]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webform_submission_field_lcc_checklist_city</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[webform_submission_field_lcc_checklist_city_value]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[sid]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[sid]</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FROM</w:t>
      </w:r>
      <w:r>
        <w:rPr>
          <w:rFonts w:ascii="Consolas" w:hAnsi="Consolas" w:cs="Consolas"/>
          <w:color w:val="000000"/>
          <w:sz w:val="19"/>
          <w:szCs w:val="19"/>
          <w:highlight w:val="white"/>
        </w:rPr>
        <w:t xml:space="preserve"> </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exc_drupal_webform_submission</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webform_submission_field_lcc_checklist_visit_date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webform_submission_field_lcc_checklist_visit_date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webform_submission_field_lcc_checklist_visit_date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'visit_date'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webform_submission_field_lcc_checklist_visit_date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webform_submission_field_lcc_checklist_visit_start_time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webform_submission_field_lcc_checklist_visit_start_time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webform_submission_field_lcc_checklist_visit_start_time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'visit_start_time'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webform_submission_field_lcc_checklist_visit_start_time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webform_submission_field_lcc_checklist_visit_end_time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webform_submission_field_lcc_checklist_visit_end_time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webform_submission_field_lcc_checklist_visit_end_time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'visit_end_time'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webform_submission_field_lcc_checklist_visit_end_time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webform_submission_field_lcc_checklist_purpose_of_visit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webform_submission_field_lcc_checklist_purpose_of_visit</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webform_submission_field_lcc_checklist_purpose_of_visit</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'purpose_of_visit'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webform_submission_field_lcc_checklist_purpose_of_visit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webform_submission_field_lcc_checklist_name_of_licensor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webform_submission_field_lcc_checklist_name_of_licensor</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webform_submission_field_lcc_checklist_name_of_licensor</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'name_of_licensor'</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webform_submission_field_lcc_checklist_name_of_licensor</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webform_submission_field_lcc_checklist_provider_id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webform_submission_field_lcc_checklist_provider_id</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webform_submission_field_lcc_checklist_provider_id</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'provider_id'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webform_submission_field_lcc_checklist_provider_id</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webform_submission_field_lcc_checklist_program_name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webform_submission_field_lcc_checklist_program_name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webform_submission_field_lcc_checklist_program_name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'program_name'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webform_submission_field_lcc_checklist_program_name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webform_submission_field_lcc_checklist_provider_type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webform_submission_field_lcc_checklist_provider_type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webform_submission_field_lcc_checklist_provider_type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'provider_type'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webform_submission_field_lcc_checklist_provider_type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Default="002B5A29" w:rsidP="002B5A2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webform_submission_field_lcc_checklist_city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webform_submission_field_lcc_checklist_city</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webform_submission_field_lcc_checklist_city</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'city'</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webform_submission_field_lcc_checklist_city</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2B5A29" w:rsidRPr="007326B5" w:rsidRDefault="002B5A29" w:rsidP="002B5A29">
      <w:pPr>
        <w:shd w:val="clear" w:color="auto" w:fill="F7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20"/>
          <w:szCs w:val="20"/>
        </w:rPr>
      </w:pPr>
      <w:r>
        <w:rPr>
          <w:rFonts w:ascii="Consolas" w:hAnsi="Consolas" w:cs="Consolas"/>
          <w:color w:val="0000FF"/>
          <w:sz w:val="19"/>
          <w:szCs w:val="19"/>
          <w:highlight w:val="white"/>
        </w:rPr>
        <w:t xml:space="preserve">WHERE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[webform_id] </w:t>
      </w:r>
      <w:r>
        <w:rPr>
          <w:rFonts w:ascii="Consolas" w:hAnsi="Consolas" w:cs="Consolas"/>
          <w:color w:val="808080"/>
          <w:sz w:val="19"/>
          <w:szCs w:val="19"/>
          <w:highlight w:val="white"/>
        </w:rPr>
        <w:t>IN</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FF0000"/>
          <w:sz w:val="19"/>
          <w:szCs w:val="19"/>
          <w:highlight w:val="white"/>
        </w:rPr>
        <w:t>'lcc_checklist'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'fcch_checklist'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p>
    <w:p w:rsidR="002B5A29" w:rsidRDefault="002B5A29" w:rsidP="002B5A29"/>
    <w:p w:rsidR="004B3573" w:rsidRDefault="004B3573" w:rsidP="00BF66E1">
      <w:pPr>
        <w:pStyle w:val="ListParagraph"/>
        <w:ind w:left="0"/>
      </w:pPr>
    </w:p>
    <w:p w:rsidR="004B3573" w:rsidRDefault="004B3573" w:rsidP="00BF66E1">
      <w:pPr>
        <w:pStyle w:val="ListParagraph"/>
        <w:ind w:left="0"/>
        <w:rPr>
          <w:rFonts w:ascii="Arial" w:hAnsi="Arial" w:cs="Arial"/>
          <w:b/>
          <w:sz w:val="24"/>
          <w:szCs w:val="24"/>
        </w:rPr>
      </w:pPr>
      <w:r w:rsidRPr="004B3573">
        <w:rPr>
          <w:rFonts w:ascii="Arial" w:hAnsi="Arial" w:cs="Arial"/>
          <w:b/>
          <w:sz w:val="24"/>
          <w:szCs w:val="24"/>
        </w:rPr>
        <w:t>CAP Information Query</w:t>
      </w:r>
    </w:p>
    <w:p w:rsidR="004B3573" w:rsidRPr="004B3573" w:rsidRDefault="004B3573" w:rsidP="00BF66E1">
      <w:pPr>
        <w:pStyle w:val="ListParagraph"/>
        <w:ind w:left="0"/>
        <w:rPr>
          <w:rFonts w:ascii="Arial" w:hAnsi="Arial" w:cs="Arial"/>
          <w:b/>
          <w:sz w:val="24"/>
          <w:szCs w:val="24"/>
        </w:rPr>
      </w:pPr>
    </w:p>
    <w:p w:rsidR="005054D7" w:rsidRPr="004B3573" w:rsidRDefault="00634C1C" w:rsidP="00BF66E1">
      <w:pPr>
        <w:pStyle w:val="ListParagraph"/>
        <w:ind w:left="0"/>
        <w:rPr>
          <w:rFonts w:ascii="Arial" w:hAnsi="Arial" w:cs="Arial"/>
          <w:sz w:val="24"/>
          <w:szCs w:val="24"/>
        </w:rPr>
      </w:pPr>
      <w:r w:rsidRPr="004B3573">
        <w:rPr>
          <w:rFonts w:ascii="Arial" w:hAnsi="Arial" w:cs="Arial"/>
          <w:sz w:val="24"/>
          <w:szCs w:val="24"/>
        </w:rPr>
        <w:t>SQL query for CAP info report: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SELECT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DISTINCT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TOP</w:t>
      </w:r>
      <w:r>
        <w:rPr>
          <w:rFonts w:ascii="Consolas" w:hAnsi="Consolas" w:cs="Consolas"/>
          <w:color w:val="808080"/>
          <w:sz w:val="19"/>
          <w:szCs w:val="19"/>
          <w:highlight w:val="white"/>
        </w:rPr>
        <w:t>(</w:t>
      </w:r>
      <w:r>
        <w:rPr>
          <w:rFonts w:ascii="Consolas" w:hAnsi="Consolas" w:cs="Consolas"/>
          <w:color w:val="000000"/>
          <w:sz w:val="19"/>
          <w:szCs w:val="19"/>
          <w:highlight w:val="white"/>
        </w:rPr>
        <w:t>10</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webform_submission_field_lcc_checklist_visit_start_time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[webform_submission_field_lcc_checklist_visit_start_time_valu]</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webform_submission_field_lcc_checklist_visit_date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[webform_submission_field_lcc_checklist_visit_date_value]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webform_submission_field_lcc_checklist_purpose_of_visit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[webform_submission_field_lcc_checklist_purpose_of_visit_valu]</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webform_submission_field_lcc_checklist_name_of_licensor</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[webform_submission_field_lcc_checklist_name_of_licensor_valu]</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webform_submission_field_lcc_checklist_city</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[webform_submission_field_lcc_checklist_city_value]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webform_submission_field_lcc_checklist_provider_id</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[webform_submission_field_lcc_checklist_provider_id_value]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webform_submission_field_lcc_checklist_program_name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[webform_submission_field_lcc_checklist_program_name_value]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webform_submission_field_lcc_checklist_provider_type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[webform_submission_field_lcc_checklist_provider_type_value]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webform_submission_field_lcc_checklist_corrective_action_plan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[value]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[webform_submission_field_lcc_checklist_corrective_action_pla]</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[sid]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[sid]</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FROM</w:t>
      </w:r>
      <w:r>
        <w:rPr>
          <w:rFonts w:ascii="Consolas" w:hAnsi="Consolas" w:cs="Consolas"/>
          <w:color w:val="000000"/>
          <w:sz w:val="19"/>
          <w:szCs w:val="19"/>
          <w:highlight w:val="white"/>
        </w:rPr>
        <w:t xml:space="preserve"> </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exc_drupal_webform_submission</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webform_submission_field_lcc_checklist_visit_start_time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webform_submission_field_lcc_checklist_visit_start_time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webform_submission_field_lcc_checklist_visit_start_time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'visit_start_time'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webform_submission_field_lcc_checklist_visit_start_time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webform_submission_field_lcc_checklist_visit_date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webform_submission_field_lcc_checklist_visit_date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webform_submission_field_lcc_checklist_visit_date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'visit_date'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webform_submission_field_lcc_checklist_visit_date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webform_submission_field_lcc_checklist_purpose_of_visit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webform_submission_field_lcc_checklist_purpose_of_visit</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webform_submission_field_lcc_checklist_purpose_of_visit</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'purpose_of_visit'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webform_submission_field_lcc_checklist_purpose_of_visit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webform_submission_field_lcc_checklist_name_of_licensor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webform_submission_field_lcc_checklist_name_of_licensor</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webform_submission_field_lcc_checklist_name_of_licensor</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'name_of_licensor'</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webform_submission_field_lcc_checklist_name_of_licensor</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webform_submission_field_lcc_checklist_city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webform_submission_field_lcc_checklist_city</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webform_submission_field_lcc_checklist_city</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'city'</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webform_submission_field_lcc_checklist_city</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webform_submission_field_lcc_checklist_provider_id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000000"/>
          <w:sz w:val="19"/>
          <w:szCs w:val="19"/>
          <w:highlight w:val="white"/>
        </w:rPr>
        <w:lastRenderedPageBreak/>
        <w:t>webform_submission_field_lcc_checklist_provider_id</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webform_submission_field_lcc_checklist_provider_id</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'provider_id'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webform_submission_field_lcc_checklist_provider_id</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webform_submission_field_lcc_checklist_program_name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webform_submission_field_lcc_checklist_program_name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webform_submission_field_lcc_checklist_program_name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'program_name'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webform_submission_field_lcc_checklist_program_name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webform_submission_field_lcc_checklist_provider_type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webform_submission_field_lcc_checklist_provider_type</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webform_submission_field_lcc_checklist_provider_type</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'provider_type'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webform_submission_field_lcc_checklist_provider_type</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8B498C" w:rsidRDefault="008B498C" w:rsidP="008B498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LEFT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JOIN</w:t>
      </w:r>
      <w:r>
        <w:rPr>
          <w:rFonts w:ascii="Consolas" w:hAnsi="Consolas" w:cs="Consolas"/>
          <w:color w:val="000000"/>
          <w:sz w:val="19"/>
          <w:szCs w:val="19"/>
          <w:highlight w:val="white"/>
        </w:rPr>
        <w:t xml:space="preserve"> exc_drupal_webform_submission_data webform_submission_field_lcc_checklist_corrective_action_plan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exc_drupal_webform_submission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webform_submission_field_lcc_checklist_corrective_action_plan</w:t>
      </w:r>
      <w:r>
        <w:rPr>
          <w:rFonts w:ascii="Consolas" w:hAnsi="Consolas" w:cs="Consolas"/>
          <w:color w:val="808080"/>
          <w:sz w:val="19"/>
          <w:szCs w:val="19"/>
          <w:highlight w:val="white"/>
        </w:rPr>
        <w:t>.</w:t>
      </w:r>
      <w:r>
        <w:rPr>
          <w:rFonts w:ascii="Consolas" w:hAnsi="Consolas" w:cs="Consolas"/>
          <w:color w:val="0000FF"/>
          <w:sz w:val="19"/>
          <w:szCs w:val="19"/>
          <w:highlight w:val="white"/>
        </w:rPr>
        <w:t>sid</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webform_submission_field_lcc_checklist_corrective_action_plan</w:t>
      </w:r>
      <w:r>
        <w:rPr>
          <w:rFonts w:ascii="Consolas" w:hAnsi="Consolas" w:cs="Consolas"/>
          <w:color w:val="808080"/>
          <w:sz w:val="19"/>
          <w:szCs w:val="19"/>
          <w:highlight w:val="white"/>
        </w:rPr>
        <w:t>.</w:t>
      </w:r>
      <w:r>
        <w:rPr>
          <w:rFonts w:ascii="Consolas" w:hAnsi="Consolas" w:cs="Consolas"/>
          <w:color w:val="0000FF"/>
          <w:sz w:val="19"/>
          <w:szCs w:val="19"/>
          <w:highlight w:val="white"/>
        </w:rPr>
        <w:t>name</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'corrective_action_plan'</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00"/>
          <w:sz w:val="19"/>
          <w:szCs w:val="19"/>
          <w:highlight w:val="white"/>
        </w:rPr>
        <w:t xml:space="preserve"> webform_submission_field_lcc_checklist_corrective_action_plan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delta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p>
    <w:p w:rsidR="00AE5D36" w:rsidRDefault="008B498C" w:rsidP="008B498C">
      <w:pPr>
        <w:pStyle w:val="HTMLPreformatted"/>
        <w:shd w:val="clear" w:color="auto" w:fill="F7FCFF"/>
        <w:rPr>
          <w:color w:val="666666"/>
        </w:rPr>
      </w:pPr>
      <w:r>
        <w:rPr>
          <w:rFonts w:ascii="Consolas" w:hAnsi="Consolas" w:cs="Consolas"/>
          <w:color w:val="0000FF"/>
          <w:sz w:val="19"/>
          <w:szCs w:val="19"/>
          <w:highlight w:val="white"/>
        </w:rPr>
        <w:t xml:space="preserve">WHERE </w:t>
      </w:r>
      <w:r>
        <w:rPr>
          <w:rFonts w:ascii="Consolas" w:hAnsi="Consolas" w:cs="Consolas"/>
          <w:color w:val="80808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[exc_drupal_webform_submission]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[webform_id] </w:t>
      </w:r>
      <w:r>
        <w:rPr>
          <w:rFonts w:ascii="Consolas" w:hAnsi="Consolas" w:cs="Consolas"/>
          <w:color w:val="808080"/>
          <w:sz w:val="19"/>
          <w:szCs w:val="19"/>
          <w:highlight w:val="white"/>
        </w:rPr>
        <w:t>IN</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FF0000"/>
          <w:sz w:val="19"/>
          <w:szCs w:val="19"/>
          <w:highlight w:val="white"/>
        </w:rPr>
        <w:t>'lcc_checklist'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'fcch_checklist'</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AND</w:t>
      </w:r>
      <w:r>
        <w:rPr>
          <w:rFonts w:ascii="Consolas" w:hAnsi="Consolas" w:cs="Consolas"/>
          <w:color w:val="0000FF"/>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0000"/>
          <w:sz w:val="19"/>
          <w:szCs w:val="19"/>
          <w:highlight w:val="white"/>
        </w:rPr>
        <w:t>[exc_drupal_webform_submission]</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[in_draft] </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FF0000"/>
          <w:sz w:val="19"/>
          <w:szCs w:val="19"/>
          <w:highlight w:val="white"/>
        </w:rPr>
        <w:t>'0'</w:t>
      </w:r>
      <w:r>
        <w:rPr>
          <w:rFonts w:ascii="Consolas" w:hAnsi="Consolas" w:cs="Consolas"/>
          <w:color w:val="808080"/>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p>
    <w:p w:rsidR="004B3573" w:rsidRDefault="004B3573" w:rsidP="0041358C">
      <w:pPr>
        <w:pStyle w:val="ListParagraph"/>
      </w:pPr>
    </w:p>
    <w:p w:rsidR="004B3573" w:rsidRPr="00E17791" w:rsidRDefault="004B3573" w:rsidP="004B3573">
      <w:pPr>
        <w:rPr>
          <w:rFonts w:ascii="Arial" w:hAnsi="Arial" w:cs="Arial"/>
          <w:sz w:val="24"/>
          <w:szCs w:val="24"/>
        </w:rPr>
      </w:pPr>
      <w:r w:rsidRPr="00E17791">
        <w:rPr>
          <w:rFonts w:ascii="Arial" w:hAnsi="Arial" w:cs="Arial"/>
          <w:b/>
          <w:sz w:val="24"/>
          <w:szCs w:val="24"/>
        </w:rPr>
        <w:t>Please Note</w:t>
      </w:r>
      <w:r>
        <w:rPr>
          <w:rFonts w:ascii="Arial" w:hAnsi="Arial" w:cs="Arial"/>
          <w:b/>
          <w:sz w:val="24"/>
          <w:szCs w:val="24"/>
        </w:rPr>
        <w:t xml:space="preserve"> - </w:t>
      </w:r>
      <w:r w:rsidRPr="00E17791">
        <w:rPr>
          <w:rFonts w:ascii="Arial" w:hAnsi="Arial" w:cs="Arial"/>
          <w:sz w:val="24"/>
          <w:szCs w:val="24"/>
        </w:rPr>
        <w:t xml:space="preserve">to use this query, </w:t>
      </w:r>
    </w:p>
    <w:p w:rsidR="004B3573" w:rsidRPr="00E17791" w:rsidRDefault="004B3573" w:rsidP="004B3573">
      <w:pPr>
        <w:pStyle w:val="ListParagraph"/>
        <w:numPr>
          <w:ilvl w:val="0"/>
          <w:numId w:val="8"/>
        </w:numPr>
        <w:rPr>
          <w:rFonts w:ascii="Arial" w:hAnsi="Arial" w:cs="Arial"/>
          <w:sz w:val="24"/>
          <w:szCs w:val="24"/>
        </w:rPr>
      </w:pPr>
      <w:r w:rsidRPr="00E17791">
        <w:rPr>
          <w:rFonts w:ascii="Arial" w:hAnsi="Arial" w:cs="Arial"/>
          <w:sz w:val="24"/>
          <w:szCs w:val="24"/>
        </w:rPr>
        <w:t>The client needs to VPN into the RIDE Production database server and connect to exceed_drupal database in order to execute this query.</w:t>
      </w:r>
    </w:p>
    <w:p w:rsidR="004B3573" w:rsidRPr="00E17791" w:rsidRDefault="004B3573" w:rsidP="004B3573">
      <w:pPr>
        <w:pStyle w:val="ListParagraph"/>
        <w:numPr>
          <w:ilvl w:val="0"/>
          <w:numId w:val="8"/>
        </w:numPr>
        <w:rPr>
          <w:rFonts w:ascii="Arial" w:hAnsi="Arial" w:cs="Arial"/>
          <w:sz w:val="24"/>
          <w:szCs w:val="24"/>
        </w:rPr>
      </w:pPr>
      <w:r w:rsidRPr="00E17791">
        <w:rPr>
          <w:rFonts w:ascii="Arial" w:hAnsi="Arial" w:cs="Arial"/>
          <w:sz w:val="24"/>
          <w:szCs w:val="24"/>
        </w:rPr>
        <w:t>This is a Drupal query and will need to be altered to work in a SQL environment</w:t>
      </w:r>
      <w:r>
        <w:rPr>
          <w:rFonts w:ascii="Arial" w:hAnsi="Arial" w:cs="Arial"/>
          <w:sz w:val="24"/>
          <w:szCs w:val="24"/>
        </w:rPr>
        <w:t>. F</w:t>
      </w:r>
      <w:r w:rsidRPr="00E17791">
        <w:rPr>
          <w:rFonts w:ascii="Arial" w:hAnsi="Arial" w:cs="Arial"/>
          <w:sz w:val="24"/>
          <w:szCs w:val="24"/>
        </w:rPr>
        <w:t>or example, add</w:t>
      </w:r>
      <w:r>
        <w:rPr>
          <w:rFonts w:ascii="Arial" w:hAnsi="Arial" w:cs="Arial"/>
          <w:sz w:val="24"/>
          <w:szCs w:val="24"/>
        </w:rPr>
        <w:t xml:space="preserve"> “exc_drupal” before table names</w:t>
      </w:r>
      <w:r w:rsidRPr="00E17791">
        <w:rPr>
          <w:rFonts w:ascii="Arial" w:hAnsi="Arial" w:cs="Arial"/>
          <w:sz w:val="24"/>
          <w:szCs w:val="24"/>
        </w:rPr>
        <w:t>.</w:t>
      </w:r>
    </w:p>
    <w:p w:rsidR="004B3573" w:rsidRPr="00E17791" w:rsidRDefault="004B3573" w:rsidP="004B3573">
      <w:pPr>
        <w:pStyle w:val="ListParagraph"/>
        <w:numPr>
          <w:ilvl w:val="0"/>
          <w:numId w:val="8"/>
        </w:numPr>
        <w:rPr>
          <w:rFonts w:ascii="Arial" w:hAnsi="Arial" w:cs="Arial"/>
          <w:sz w:val="24"/>
          <w:szCs w:val="24"/>
        </w:rPr>
      </w:pPr>
      <w:r w:rsidRPr="00E17791">
        <w:rPr>
          <w:rFonts w:ascii="Arial" w:hAnsi="Arial" w:cs="Arial"/>
          <w:sz w:val="24"/>
          <w:szCs w:val="24"/>
        </w:rPr>
        <w:t>Internal field names cannot be identified in the database so additional filter criteria cannot be added to this command.</w:t>
      </w:r>
    </w:p>
    <w:sectPr w:rsidR="004B3573" w:rsidRPr="00E17791" w:rsidSect="00A434C6">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4C6" w:rsidRDefault="00A434C6" w:rsidP="00A434C6">
      <w:pPr>
        <w:spacing w:after="0" w:line="240" w:lineRule="auto"/>
      </w:pPr>
      <w:r>
        <w:separator/>
      </w:r>
    </w:p>
  </w:endnote>
  <w:endnote w:type="continuationSeparator" w:id="0">
    <w:p w:rsidR="00A434C6" w:rsidRDefault="00A434C6" w:rsidP="00A43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509038"/>
      <w:docPartObj>
        <w:docPartGallery w:val="Page Numbers (Bottom of Page)"/>
        <w:docPartUnique/>
      </w:docPartObj>
    </w:sdtPr>
    <w:sdtEndPr>
      <w:rPr>
        <w:color w:val="7F7F7F" w:themeColor="background1" w:themeShade="7F"/>
        <w:spacing w:val="60"/>
      </w:rPr>
    </w:sdtEndPr>
    <w:sdtContent>
      <w:p w:rsidR="00A434C6" w:rsidRDefault="00A434C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25</w:t>
        </w:r>
        <w:r>
          <w:rPr>
            <w:noProof/>
          </w:rPr>
          <w:fldChar w:fldCharType="end"/>
        </w:r>
        <w:r>
          <w:t xml:space="preserve"> | </w:t>
        </w:r>
        <w:r>
          <w:rPr>
            <w:color w:val="7F7F7F" w:themeColor="background1" w:themeShade="7F"/>
            <w:spacing w:val="60"/>
          </w:rPr>
          <w:t>Page</w:t>
        </w:r>
      </w:p>
    </w:sdtContent>
  </w:sdt>
  <w:p w:rsidR="00A434C6" w:rsidRDefault="00A43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4C6" w:rsidRDefault="00A434C6" w:rsidP="00A434C6">
      <w:pPr>
        <w:spacing w:after="0" w:line="240" w:lineRule="auto"/>
      </w:pPr>
      <w:r>
        <w:separator/>
      </w:r>
    </w:p>
  </w:footnote>
  <w:footnote w:type="continuationSeparator" w:id="0">
    <w:p w:rsidR="00A434C6" w:rsidRDefault="00A434C6" w:rsidP="00A43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EA6"/>
    <w:multiLevelType w:val="hybridMultilevel"/>
    <w:tmpl w:val="65469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A28E9"/>
    <w:multiLevelType w:val="hybridMultilevel"/>
    <w:tmpl w:val="65109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6419F"/>
    <w:multiLevelType w:val="hybridMultilevel"/>
    <w:tmpl w:val="5666F5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B3E9C"/>
    <w:multiLevelType w:val="hybridMultilevel"/>
    <w:tmpl w:val="53C05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56251"/>
    <w:multiLevelType w:val="hybridMultilevel"/>
    <w:tmpl w:val="124A0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E7B3E"/>
    <w:multiLevelType w:val="hybridMultilevel"/>
    <w:tmpl w:val="760649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01CB4"/>
    <w:multiLevelType w:val="hybridMultilevel"/>
    <w:tmpl w:val="A316F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776B7"/>
    <w:multiLevelType w:val="hybridMultilevel"/>
    <w:tmpl w:val="5122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842E2"/>
    <w:multiLevelType w:val="hybridMultilevel"/>
    <w:tmpl w:val="0D6C6BE4"/>
    <w:lvl w:ilvl="0" w:tplc="9E72ED70">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E82D23"/>
    <w:multiLevelType w:val="hybridMultilevel"/>
    <w:tmpl w:val="038C7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677CC6"/>
    <w:multiLevelType w:val="hybridMultilevel"/>
    <w:tmpl w:val="1062F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9A1E9F"/>
    <w:multiLevelType w:val="hybridMultilevel"/>
    <w:tmpl w:val="F5AEB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28506D"/>
    <w:multiLevelType w:val="hybridMultilevel"/>
    <w:tmpl w:val="02C0C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F92BCA"/>
    <w:multiLevelType w:val="hybridMultilevel"/>
    <w:tmpl w:val="3F004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9C2746"/>
    <w:multiLevelType w:val="hybridMultilevel"/>
    <w:tmpl w:val="C4A47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6C0EB9"/>
    <w:multiLevelType w:val="hybridMultilevel"/>
    <w:tmpl w:val="5B507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6"/>
  </w:num>
  <w:num w:numId="4">
    <w:abstractNumId w:val="15"/>
  </w:num>
  <w:num w:numId="5">
    <w:abstractNumId w:val="13"/>
  </w:num>
  <w:num w:numId="6">
    <w:abstractNumId w:val="7"/>
  </w:num>
  <w:num w:numId="7">
    <w:abstractNumId w:val="8"/>
  </w:num>
  <w:num w:numId="8">
    <w:abstractNumId w:val="1"/>
  </w:num>
  <w:num w:numId="9">
    <w:abstractNumId w:val="9"/>
  </w:num>
  <w:num w:numId="10">
    <w:abstractNumId w:val="2"/>
  </w:num>
  <w:num w:numId="11">
    <w:abstractNumId w:val="10"/>
  </w:num>
  <w:num w:numId="12">
    <w:abstractNumId w:val="3"/>
  </w:num>
  <w:num w:numId="13">
    <w:abstractNumId w:val="5"/>
  </w:num>
  <w:num w:numId="14">
    <w:abstractNumId w:val="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E35"/>
    <w:rsid w:val="00021188"/>
    <w:rsid w:val="0005224D"/>
    <w:rsid w:val="000D3956"/>
    <w:rsid w:val="001072D4"/>
    <w:rsid w:val="001210AE"/>
    <w:rsid w:val="00170BDB"/>
    <w:rsid w:val="00181A90"/>
    <w:rsid w:val="001A4E8B"/>
    <w:rsid w:val="001C55F1"/>
    <w:rsid w:val="002A6001"/>
    <w:rsid w:val="002B552D"/>
    <w:rsid w:val="002B5A29"/>
    <w:rsid w:val="003A6B50"/>
    <w:rsid w:val="003B575C"/>
    <w:rsid w:val="003F0AC9"/>
    <w:rsid w:val="0040681D"/>
    <w:rsid w:val="0041358C"/>
    <w:rsid w:val="0041550B"/>
    <w:rsid w:val="004177AA"/>
    <w:rsid w:val="00444AE7"/>
    <w:rsid w:val="00484C86"/>
    <w:rsid w:val="004B30AF"/>
    <w:rsid w:val="004B3573"/>
    <w:rsid w:val="004C28F1"/>
    <w:rsid w:val="004D44AC"/>
    <w:rsid w:val="005054D7"/>
    <w:rsid w:val="005211F6"/>
    <w:rsid w:val="005423B7"/>
    <w:rsid w:val="00634C1C"/>
    <w:rsid w:val="00665CFA"/>
    <w:rsid w:val="006B272C"/>
    <w:rsid w:val="006C0E97"/>
    <w:rsid w:val="00723622"/>
    <w:rsid w:val="007326B5"/>
    <w:rsid w:val="00762581"/>
    <w:rsid w:val="007644C7"/>
    <w:rsid w:val="007B7275"/>
    <w:rsid w:val="00801E7B"/>
    <w:rsid w:val="00845CCC"/>
    <w:rsid w:val="00880F97"/>
    <w:rsid w:val="00895B0B"/>
    <w:rsid w:val="008B498C"/>
    <w:rsid w:val="009342E6"/>
    <w:rsid w:val="0096088C"/>
    <w:rsid w:val="0097105A"/>
    <w:rsid w:val="00983AD6"/>
    <w:rsid w:val="009B4120"/>
    <w:rsid w:val="009C1062"/>
    <w:rsid w:val="00A434C6"/>
    <w:rsid w:val="00A52B48"/>
    <w:rsid w:val="00A670E0"/>
    <w:rsid w:val="00A819E8"/>
    <w:rsid w:val="00AE2513"/>
    <w:rsid w:val="00AE5D36"/>
    <w:rsid w:val="00B3687F"/>
    <w:rsid w:val="00BA3DAD"/>
    <w:rsid w:val="00BE1B26"/>
    <w:rsid w:val="00BF3470"/>
    <w:rsid w:val="00BF66E1"/>
    <w:rsid w:val="00C60574"/>
    <w:rsid w:val="00C72C7A"/>
    <w:rsid w:val="00CB1C37"/>
    <w:rsid w:val="00CD6634"/>
    <w:rsid w:val="00CE5FCB"/>
    <w:rsid w:val="00CF2971"/>
    <w:rsid w:val="00CF4837"/>
    <w:rsid w:val="00D1535C"/>
    <w:rsid w:val="00D17C15"/>
    <w:rsid w:val="00D21DD7"/>
    <w:rsid w:val="00D404EE"/>
    <w:rsid w:val="00D70EDE"/>
    <w:rsid w:val="00D749FD"/>
    <w:rsid w:val="00DB26FA"/>
    <w:rsid w:val="00DB72FA"/>
    <w:rsid w:val="00E17791"/>
    <w:rsid w:val="00E307F0"/>
    <w:rsid w:val="00E60978"/>
    <w:rsid w:val="00EC3E35"/>
    <w:rsid w:val="00ED05B8"/>
    <w:rsid w:val="00EF37C9"/>
    <w:rsid w:val="00F71711"/>
    <w:rsid w:val="00F863DC"/>
    <w:rsid w:val="00FA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4D1B42-4BB6-479B-BEBC-8DB55373C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1E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25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1711"/>
    <w:pPr>
      <w:keepNext/>
      <w:keepLines/>
      <w:spacing w:before="40" w:after="0" w:line="288" w:lineRule="auto"/>
      <w:outlineLvl w:val="2"/>
    </w:pPr>
    <w:rPr>
      <w:rFonts w:ascii="Arial" w:eastAsiaTheme="majorEastAsia" w:hAnsi="Arial" w:cstheme="majorBidi"/>
      <w:color w:val="833C0B" w:themeColor="accent2"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9E8"/>
    <w:rPr>
      <w:color w:val="0563C1" w:themeColor="hyperlink"/>
      <w:u w:val="single"/>
    </w:rPr>
  </w:style>
  <w:style w:type="paragraph" w:styleId="HTMLPreformatted">
    <w:name w:val="HTML Preformatted"/>
    <w:basedOn w:val="Normal"/>
    <w:link w:val="HTMLPreformattedChar"/>
    <w:uiPriority w:val="99"/>
    <w:semiHidden/>
    <w:unhideWhenUsed/>
    <w:rsid w:val="00732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26B5"/>
    <w:rPr>
      <w:rFonts w:ascii="Courier New" w:eastAsia="Times New Roman" w:hAnsi="Courier New" w:cs="Courier New"/>
      <w:sz w:val="20"/>
      <w:szCs w:val="20"/>
    </w:rPr>
  </w:style>
  <w:style w:type="paragraph" w:styleId="ListParagraph">
    <w:name w:val="List Paragraph"/>
    <w:basedOn w:val="Normal"/>
    <w:uiPriority w:val="34"/>
    <w:qFormat/>
    <w:rsid w:val="007326B5"/>
    <w:pPr>
      <w:ind w:left="720"/>
      <w:contextualSpacing/>
    </w:pPr>
  </w:style>
  <w:style w:type="character" w:customStyle="1" w:styleId="Heading3Char">
    <w:name w:val="Heading 3 Char"/>
    <w:basedOn w:val="DefaultParagraphFont"/>
    <w:link w:val="Heading3"/>
    <w:uiPriority w:val="9"/>
    <w:rsid w:val="00F71711"/>
    <w:rPr>
      <w:rFonts w:ascii="Arial" w:eastAsiaTheme="majorEastAsia" w:hAnsi="Arial" w:cstheme="majorBidi"/>
      <w:color w:val="833C0B" w:themeColor="accent2" w:themeShade="80"/>
      <w:sz w:val="24"/>
      <w:szCs w:val="24"/>
    </w:rPr>
  </w:style>
  <w:style w:type="character" w:customStyle="1" w:styleId="Heading2Char">
    <w:name w:val="Heading 2 Char"/>
    <w:basedOn w:val="DefaultParagraphFont"/>
    <w:link w:val="Heading2"/>
    <w:uiPriority w:val="9"/>
    <w:rsid w:val="00AE251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01E7B"/>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801E7B"/>
    <w:rPr>
      <w:sz w:val="16"/>
      <w:szCs w:val="16"/>
    </w:rPr>
  </w:style>
  <w:style w:type="paragraph" w:styleId="CommentText">
    <w:name w:val="annotation text"/>
    <w:basedOn w:val="Normal"/>
    <w:link w:val="CommentTextChar"/>
    <w:uiPriority w:val="99"/>
    <w:semiHidden/>
    <w:unhideWhenUsed/>
    <w:rsid w:val="00801E7B"/>
    <w:pPr>
      <w:spacing w:line="240" w:lineRule="auto"/>
    </w:pPr>
    <w:rPr>
      <w:sz w:val="20"/>
      <w:szCs w:val="20"/>
    </w:rPr>
  </w:style>
  <w:style w:type="character" w:customStyle="1" w:styleId="CommentTextChar">
    <w:name w:val="Comment Text Char"/>
    <w:basedOn w:val="DefaultParagraphFont"/>
    <w:link w:val="CommentText"/>
    <w:uiPriority w:val="99"/>
    <w:semiHidden/>
    <w:rsid w:val="00801E7B"/>
    <w:rPr>
      <w:sz w:val="20"/>
      <w:szCs w:val="20"/>
    </w:rPr>
  </w:style>
  <w:style w:type="paragraph" w:styleId="CommentSubject">
    <w:name w:val="annotation subject"/>
    <w:basedOn w:val="CommentText"/>
    <w:next w:val="CommentText"/>
    <w:link w:val="CommentSubjectChar"/>
    <w:uiPriority w:val="99"/>
    <w:semiHidden/>
    <w:unhideWhenUsed/>
    <w:rsid w:val="00801E7B"/>
    <w:rPr>
      <w:b/>
      <w:bCs/>
    </w:rPr>
  </w:style>
  <w:style w:type="character" w:customStyle="1" w:styleId="CommentSubjectChar">
    <w:name w:val="Comment Subject Char"/>
    <w:basedOn w:val="CommentTextChar"/>
    <w:link w:val="CommentSubject"/>
    <w:uiPriority w:val="99"/>
    <w:semiHidden/>
    <w:rsid w:val="00801E7B"/>
    <w:rPr>
      <w:b/>
      <w:bCs/>
      <w:sz w:val="20"/>
      <w:szCs w:val="20"/>
    </w:rPr>
  </w:style>
  <w:style w:type="paragraph" w:styleId="BalloonText">
    <w:name w:val="Balloon Text"/>
    <w:basedOn w:val="Normal"/>
    <w:link w:val="BalloonTextChar"/>
    <w:uiPriority w:val="99"/>
    <w:semiHidden/>
    <w:unhideWhenUsed/>
    <w:rsid w:val="00801E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E7B"/>
    <w:rPr>
      <w:rFonts w:ascii="Segoe UI" w:hAnsi="Segoe UI" w:cs="Segoe UI"/>
      <w:sz w:val="18"/>
      <w:szCs w:val="18"/>
    </w:rPr>
  </w:style>
  <w:style w:type="paragraph" w:styleId="NoSpacing">
    <w:name w:val="No Spacing"/>
    <w:link w:val="NoSpacingChar"/>
    <w:uiPriority w:val="1"/>
    <w:qFormat/>
    <w:rsid w:val="00A434C6"/>
    <w:pPr>
      <w:spacing w:after="0" w:line="240" w:lineRule="auto"/>
    </w:pPr>
    <w:rPr>
      <w:rFonts w:eastAsiaTheme="minorEastAsia"/>
    </w:rPr>
  </w:style>
  <w:style w:type="character" w:customStyle="1" w:styleId="NoSpacingChar">
    <w:name w:val="No Spacing Char"/>
    <w:basedOn w:val="DefaultParagraphFont"/>
    <w:link w:val="NoSpacing"/>
    <w:uiPriority w:val="1"/>
    <w:rsid w:val="00A434C6"/>
    <w:rPr>
      <w:rFonts w:eastAsiaTheme="minorEastAsia"/>
    </w:rPr>
  </w:style>
  <w:style w:type="paragraph" w:styleId="Header">
    <w:name w:val="header"/>
    <w:basedOn w:val="Normal"/>
    <w:link w:val="HeaderChar"/>
    <w:uiPriority w:val="99"/>
    <w:unhideWhenUsed/>
    <w:rsid w:val="00A43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4C6"/>
  </w:style>
  <w:style w:type="paragraph" w:styleId="Footer">
    <w:name w:val="footer"/>
    <w:basedOn w:val="Normal"/>
    <w:link w:val="FooterChar"/>
    <w:uiPriority w:val="99"/>
    <w:unhideWhenUsed/>
    <w:rsid w:val="00A43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105468">
      <w:bodyDiv w:val="1"/>
      <w:marLeft w:val="0"/>
      <w:marRight w:val="0"/>
      <w:marTop w:val="0"/>
      <w:marBottom w:val="0"/>
      <w:divBdr>
        <w:top w:val="none" w:sz="0" w:space="0" w:color="auto"/>
        <w:left w:val="none" w:sz="0" w:space="0" w:color="auto"/>
        <w:bottom w:val="none" w:sz="0" w:space="0" w:color="auto"/>
        <w:right w:val="none" w:sz="0" w:space="0" w:color="auto"/>
      </w:divBdr>
    </w:div>
    <w:div w:id="57116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drupal.org/project/webform" TargetMode="External"/><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exceed.ri.gov/user/log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exceed.ri.gov/cap-info" TargetMode="External"/><Relationship Id="rId10" Type="http://schemas.openxmlformats.org/officeDocument/2006/relationships/hyperlink" Target="https://exceed.ri.gov/user/login" TargetMode="External"/><Relationship Id="rId19" Type="http://schemas.openxmlformats.org/officeDocument/2006/relationships/image" Target="media/image11.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exceed.ri.gov/monitoring-visits" TargetMode="External"/><Relationship Id="rId30" Type="http://schemas.openxmlformats.org/officeDocument/2006/relationships/hyperlink" Target="https://exceed.ri.gov/monitoring-visits" TargetMode="External"/><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3244</Words>
  <Characters>18492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21693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and Monitoring Module user GUIDE</dc:title>
  <dc:subject/>
  <dc:creator>Sharanyaa Anand</dc:creator>
  <cp:keywords/>
  <dc:description/>
  <cp:lastModifiedBy>Kunaba Oga</cp:lastModifiedBy>
  <cp:revision>4</cp:revision>
  <dcterms:created xsi:type="dcterms:W3CDTF">2020-02-28T14:19:00Z</dcterms:created>
  <dcterms:modified xsi:type="dcterms:W3CDTF">2020-02-28T14:38:00Z</dcterms:modified>
</cp:coreProperties>
</file>